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8" w:rsidRPr="004A2C68" w:rsidRDefault="00345C70" w:rsidP="004A2C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Mława, dnia </w:t>
      </w:r>
      <w:r w:rsidR="00CC5671">
        <w:rPr>
          <w:rFonts w:ascii="Times New Roman" w:hAnsi="Times New Roman"/>
          <w:sz w:val="24"/>
          <w:szCs w:val="24"/>
        </w:rPr>
        <w:t>0</w:t>
      </w:r>
      <w:r w:rsidR="006D57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CC5671">
        <w:rPr>
          <w:rFonts w:ascii="Times New Roman" w:hAnsi="Times New Roman"/>
          <w:sz w:val="24"/>
          <w:szCs w:val="24"/>
        </w:rPr>
        <w:t>7</w:t>
      </w:r>
      <w:r w:rsidR="004A2C68" w:rsidRPr="004A2C6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="004A2C68" w:rsidRPr="004A2C68">
        <w:rPr>
          <w:rFonts w:ascii="Times New Roman" w:hAnsi="Times New Roman"/>
          <w:sz w:val="24"/>
          <w:szCs w:val="24"/>
        </w:rPr>
        <w:t>r.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Miasto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ul. Stary Rynek 19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06-500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tel. 23 654 64 42</w:t>
      </w:r>
    </w:p>
    <w:p w:rsidR="004A2C68" w:rsidRPr="004A2C68" w:rsidRDefault="004A2C68" w:rsidP="004A2C68">
      <w:pPr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 xml:space="preserve">Potencjalni Wykonawcy </w:t>
      </w:r>
      <w:r w:rsidRPr="004A2C68">
        <w:rPr>
          <w:rFonts w:ascii="Times New Roman" w:hAnsi="Times New Roman"/>
          <w:b/>
          <w:sz w:val="24"/>
          <w:szCs w:val="24"/>
        </w:rPr>
        <w:br/>
        <w:t>Zamówienia</w:t>
      </w: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2C68">
        <w:rPr>
          <w:rFonts w:ascii="Times New Roman" w:hAnsi="Times New Roman"/>
          <w:b/>
          <w:sz w:val="24"/>
          <w:szCs w:val="24"/>
          <w:u w:val="single"/>
        </w:rPr>
        <w:t>ZAPROSZENIE</w:t>
      </w:r>
    </w:p>
    <w:p w:rsidR="004A2C68" w:rsidRDefault="004A2C68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>Miasto Mława zaprasza do złożenia oferty na:</w:t>
      </w:r>
    </w:p>
    <w:p w:rsidR="00543657" w:rsidRPr="00543657" w:rsidRDefault="00543657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4A2C68" w:rsidRPr="00CC5671" w:rsidRDefault="00CC5671" w:rsidP="0054365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C5671">
        <w:rPr>
          <w:rFonts w:ascii="Times New Roman" w:hAnsi="Times New Roman"/>
          <w:sz w:val="24"/>
        </w:rPr>
        <w:t xml:space="preserve">Opracowanie studium wykonalności dla projektu pn.: </w:t>
      </w:r>
      <w:r w:rsidRPr="00CC5671">
        <w:rPr>
          <w:rFonts w:ascii="Times New Roman" w:hAnsi="Times New Roman"/>
          <w:b/>
          <w:i/>
          <w:sz w:val="24"/>
        </w:rPr>
        <w:t xml:space="preserve">„Skomunikowanie miasta Mława </w:t>
      </w:r>
      <w:r w:rsidR="005212FA">
        <w:rPr>
          <w:rFonts w:ascii="Times New Roman" w:hAnsi="Times New Roman"/>
          <w:b/>
          <w:i/>
          <w:sz w:val="24"/>
        </w:rPr>
        <w:br/>
      </w:r>
      <w:r w:rsidRPr="00CC5671">
        <w:rPr>
          <w:rFonts w:ascii="Times New Roman" w:hAnsi="Times New Roman"/>
          <w:b/>
          <w:i/>
          <w:sz w:val="24"/>
        </w:rPr>
        <w:t>z węzłem przesiadkowym i korytarzami transportowymi sieci TEN-T”</w:t>
      </w:r>
      <w:r w:rsidRPr="00CC5671">
        <w:rPr>
          <w:rFonts w:ascii="Times New Roman" w:hAnsi="Times New Roman"/>
          <w:sz w:val="24"/>
        </w:rPr>
        <w:t>.</w:t>
      </w:r>
      <w:r w:rsidR="004A2C68" w:rsidRPr="00CC5671">
        <w:rPr>
          <w:rFonts w:ascii="Times New Roman" w:hAnsi="Times New Roman"/>
          <w:b/>
          <w:sz w:val="28"/>
          <w:szCs w:val="24"/>
        </w:rPr>
        <w:t xml:space="preserve"> </w:t>
      </w:r>
    </w:p>
    <w:p w:rsidR="00543657" w:rsidRPr="00543657" w:rsidRDefault="00543657" w:rsidP="00543657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CC5671" w:rsidRPr="00CC5671" w:rsidRDefault="00CC5671" w:rsidP="00CC5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71">
        <w:rPr>
          <w:rFonts w:ascii="Times New Roman" w:hAnsi="Times New Roman"/>
          <w:sz w:val="24"/>
          <w:szCs w:val="24"/>
        </w:rPr>
        <w:t xml:space="preserve">Przedmiotem zamówienia jest opracowanie studium wykonalności dla projektu pn.: </w:t>
      </w:r>
      <w:r w:rsidRPr="00CC5671">
        <w:rPr>
          <w:rFonts w:ascii="Times New Roman" w:hAnsi="Times New Roman"/>
          <w:b/>
          <w:i/>
          <w:sz w:val="24"/>
          <w:szCs w:val="24"/>
        </w:rPr>
        <w:t>„Skomunikowanie miasta Mława z węzłem przesiadkowym i korytarzami transportowymi sieci TEN-T”</w:t>
      </w:r>
      <w:r w:rsidRPr="00CC5671">
        <w:rPr>
          <w:rFonts w:ascii="Times New Roman" w:hAnsi="Times New Roman"/>
          <w:sz w:val="24"/>
          <w:szCs w:val="24"/>
        </w:rPr>
        <w:t xml:space="preserve">. </w:t>
      </w:r>
    </w:p>
    <w:p w:rsidR="00CC5671" w:rsidRPr="00CC5671" w:rsidRDefault="00CC5671" w:rsidP="00CC5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71">
        <w:rPr>
          <w:rFonts w:ascii="Times New Roman" w:hAnsi="Times New Roman"/>
          <w:sz w:val="24"/>
          <w:szCs w:val="24"/>
        </w:rPr>
        <w:t>Studium należy opracować zgodnie z „Wskazania do Studium Wykonalności stanowiących załącznik do wniosku o dofinansowanie projektu z Europejskiego Funduszu Rozwoju Regionalnego w ramach Regionalnego Programu Operacyjnego Województwa Mazowieckiego na lata 2014-2020 konkursu nr RPMA.07.01.00-IP.01-14-019/16” oraz zgodnie z innymi obowiązującymi przepisami i wytycznymi.</w:t>
      </w:r>
    </w:p>
    <w:p w:rsidR="00345C70" w:rsidRPr="00CC5671" w:rsidRDefault="00CC5671" w:rsidP="00CC5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71">
        <w:rPr>
          <w:rFonts w:ascii="Times New Roman" w:hAnsi="Times New Roman"/>
          <w:sz w:val="24"/>
          <w:szCs w:val="24"/>
        </w:rPr>
        <w:t xml:space="preserve">Przedmiotowe studium należy sporządzić w </w:t>
      </w:r>
      <w:r w:rsidRPr="00CC5671">
        <w:rPr>
          <w:rFonts w:ascii="Times New Roman" w:hAnsi="Times New Roman"/>
          <w:b/>
          <w:sz w:val="24"/>
          <w:szCs w:val="24"/>
        </w:rPr>
        <w:t>4 egz.</w:t>
      </w:r>
      <w:r w:rsidRPr="00CC5671">
        <w:rPr>
          <w:rFonts w:ascii="Times New Roman" w:hAnsi="Times New Roman"/>
          <w:sz w:val="24"/>
          <w:szCs w:val="24"/>
        </w:rPr>
        <w:t xml:space="preserve"> oraz w wersji elektronicznej w </w:t>
      </w:r>
      <w:r w:rsidRPr="00CC5671">
        <w:rPr>
          <w:rFonts w:ascii="Times New Roman" w:hAnsi="Times New Roman"/>
          <w:b/>
          <w:sz w:val="24"/>
          <w:szCs w:val="24"/>
        </w:rPr>
        <w:t xml:space="preserve">2 egz. </w:t>
      </w:r>
      <w:r w:rsidRPr="00CC5671">
        <w:rPr>
          <w:rFonts w:ascii="Times New Roman" w:hAnsi="Times New Roman"/>
          <w:sz w:val="24"/>
          <w:szCs w:val="24"/>
        </w:rPr>
        <w:br/>
        <w:t>na płytach CD.</w:t>
      </w:r>
    </w:p>
    <w:p w:rsidR="004A2C68" w:rsidRPr="00CC5671" w:rsidRDefault="004A2C68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4A2C68" w:rsidRPr="00CC5671" w:rsidRDefault="004A2C68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71">
        <w:rPr>
          <w:rFonts w:ascii="Times New Roman" w:hAnsi="Times New Roman"/>
          <w:sz w:val="24"/>
          <w:szCs w:val="24"/>
        </w:rPr>
        <w:t xml:space="preserve">Przedmiot umowy należy wykonać w nieprzekraczalnym terminie do </w:t>
      </w:r>
      <w:r w:rsidR="00CC5671" w:rsidRPr="00CC5671">
        <w:rPr>
          <w:rFonts w:ascii="Times New Roman" w:hAnsi="Times New Roman"/>
          <w:b/>
          <w:sz w:val="24"/>
          <w:szCs w:val="24"/>
        </w:rPr>
        <w:t>17</w:t>
      </w:r>
      <w:r w:rsidR="00345C70" w:rsidRPr="00CC5671">
        <w:rPr>
          <w:rFonts w:ascii="Times New Roman" w:hAnsi="Times New Roman"/>
          <w:b/>
          <w:sz w:val="24"/>
          <w:szCs w:val="24"/>
        </w:rPr>
        <w:t>.0</w:t>
      </w:r>
      <w:r w:rsidR="00CC5671" w:rsidRPr="00CC5671">
        <w:rPr>
          <w:rFonts w:ascii="Times New Roman" w:hAnsi="Times New Roman"/>
          <w:b/>
          <w:sz w:val="24"/>
          <w:szCs w:val="24"/>
        </w:rPr>
        <w:t>8</w:t>
      </w:r>
      <w:r w:rsidRPr="00CC5671">
        <w:rPr>
          <w:rFonts w:ascii="Times New Roman" w:hAnsi="Times New Roman"/>
          <w:b/>
          <w:sz w:val="24"/>
          <w:szCs w:val="24"/>
        </w:rPr>
        <w:t>.201</w:t>
      </w:r>
      <w:r w:rsidR="00345C70" w:rsidRPr="00CC5671">
        <w:rPr>
          <w:rFonts w:ascii="Times New Roman" w:hAnsi="Times New Roman"/>
          <w:b/>
          <w:sz w:val="24"/>
          <w:szCs w:val="24"/>
        </w:rPr>
        <w:t>6</w:t>
      </w:r>
      <w:r w:rsidRPr="00CC5671">
        <w:rPr>
          <w:rFonts w:ascii="Times New Roman" w:hAnsi="Times New Roman"/>
          <w:b/>
          <w:sz w:val="24"/>
          <w:szCs w:val="24"/>
        </w:rPr>
        <w:t>r.</w:t>
      </w:r>
    </w:p>
    <w:p w:rsidR="004A2C68" w:rsidRPr="00CC5671" w:rsidRDefault="004A2C68" w:rsidP="00543657">
      <w:pPr>
        <w:spacing w:after="0" w:line="240" w:lineRule="auto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6D571C" w:rsidRPr="001D634F" w:rsidRDefault="00305CD4" w:rsidP="0054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34F">
        <w:rPr>
          <w:rFonts w:ascii="Times New Roman" w:hAnsi="Times New Roman"/>
          <w:sz w:val="24"/>
          <w:szCs w:val="24"/>
        </w:rPr>
        <w:t>O realizację zamówienia mogą ubiegać się Wykonawcy, posiadający wiedz</w:t>
      </w:r>
      <w:r w:rsidRPr="001D634F">
        <w:rPr>
          <w:rFonts w:ascii="Times New Roman" w:eastAsia="TimesNewRoman" w:hAnsi="Times New Roman"/>
          <w:sz w:val="24"/>
          <w:szCs w:val="24"/>
        </w:rPr>
        <w:t xml:space="preserve">ę </w:t>
      </w:r>
      <w:r w:rsidRPr="001D634F">
        <w:rPr>
          <w:rFonts w:ascii="Times New Roman" w:hAnsi="Times New Roman"/>
          <w:sz w:val="24"/>
          <w:szCs w:val="24"/>
        </w:rPr>
        <w:t>i do</w:t>
      </w:r>
      <w:r w:rsidRPr="001D634F">
        <w:rPr>
          <w:rFonts w:ascii="Times New Roman" w:eastAsia="TimesNewRoman" w:hAnsi="Times New Roman"/>
          <w:sz w:val="24"/>
          <w:szCs w:val="24"/>
        </w:rPr>
        <w:t>ś</w:t>
      </w:r>
      <w:r w:rsidRPr="001D634F">
        <w:rPr>
          <w:rFonts w:ascii="Times New Roman" w:hAnsi="Times New Roman"/>
          <w:sz w:val="24"/>
          <w:szCs w:val="24"/>
        </w:rPr>
        <w:t>wiadczenie niezb</w:t>
      </w:r>
      <w:r w:rsidRPr="001D634F">
        <w:rPr>
          <w:rFonts w:ascii="Times New Roman" w:eastAsia="TimesNewRoman" w:hAnsi="Times New Roman"/>
          <w:sz w:val="24"/>
          <w:szCs w:val="24"/>
        </w:rPr>
        <w:t>ę</w:t>
      </w:r>
      <w:r w:rsidRPr="001D634F">
        <w:rPr>
          <w:rFonts w:ascii="Times New Roman" w:hAnsi="Times New Roman"/>
          <w:sz w:val="24"/>
          <w:szCs w:val="24"/>
        </w:rPr>
        <w:t>dne do realizacji przedmiotu zamówienia. Warunek ten zostanie spełniony, je</w:t>
      </w:r>
      <w:r w:rsidRPr="001D634F">
        <w:rPr>
          <w:rFonts w:ascii="Times New Roman" w:eastAsia="TimesNewRoman" w:hAnsi="Times New Roman"/>
          <w:sz w:val="24"/>
          <w:szCs w:val="24"/>
        </w:rPr>
        <w:t>ś</w:t>
      </w:r>
      <w:r w:rsidRPr="001D634F">
        <w:rPr>
          <w:rFonts w:ascii="Times New Roman" w:hAnsi="Times New Roman"/>
          <w:sz w:val="24"/>
          <w:szCs w:val="24"/>
        </w:rPr>
        <w:t>li Wykonawca wyka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 xml:space="preserve">e, 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 xml:space="preserve">e w okresie ostatnich 3 lat przed upływem terminu składania ofert, </w:t>
      </w:r>
      <w:r w:rsidRPr="001D634F">
        <w:rPr>
          <w:rFonts w:ascii="Times New Roman" w:hAnsi="Times New Roman"/>
          <w:sz w:val="24"/>
          <w:szCs w:val="24"/>
        </w:rPr>
        <w:br/>
        <w:t>a je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>eli okres prowadzenia działalno</w:t>
      </w:r>
      <w:r w:rsidRPr="001D634F">
        <w:rPr>
          <w:rFonts w:ascii="Times New Roman" w:eastAsia="TimesNewRoman" w:hAnsi="Times New Roman"/>
          <w:sz w:val="24"/>
          <w:szCs w:val="24"/>
        </w:rPr>
        <w:t>ś</w:t>
      </w:r>
      <w:r w:rsidRPr="001D634F">
        <w:rPr>
          <w:rFonts w:ascii="Times New Roman" w:hAnsi="Times New Roman"/>
          <w:sz w:val="24"/>
          <w:szCs w:val="24"/>
        </w:rPr>
        <w:t xml:space="preserve">ci jest krótszy – w tym okresie wykonał </w:t>
      </w:r>
      <w:r w:rsidRPr="001D634F">
        <w:rPr>
          <w:rFonts w:ascii="Times New Roman" w:hAnsi="Times New Roman"/>
          <w:b/>
          <w:sz w:val="24"/>
          <w:szCs w:val="24"/>
        </w:rPr>
        <w:t>co najmniej jedną usługę</w:t>
      </w:r>
      <w:r w:rsidRPr="001D634F">
        <w:rPr>
          <w:rFonts w:ascii="Times New Roman" w:hAnsi="Times New Roman"/>
          <w:sz w:val="24"/>
          <w:szCs w:val="24"/>
        </w:rPr>
        <w:t xml:space="preserve"> polegaj</w:t>
      </w:r>
      <w:r w:rsidRPr="001D634F">
        <w:rPr>
          <w:rFonts w:ascii="Times New Roman" w:eastAsia="TimesNewRoman" w:hAnsi="Times New Roman"/>
          <w:sz w:val="24"/>
          <w:szCs w:val="24"/>
        </w:rPr>
        <w:t>ą</w:t>
      </w:r>
      <w:r w:rsidRPr="001D634F">
        <w:rPr>
          <w:rFonts w:ascii="Times New Roman" w:hAnsi="Times New Roman"/>
          <w:sz w:val="24"/>
          <w:szCs w:val="24"/>
        </w:rPr>
        <w:t xml:space="preserve">cą </w:t>
      </w:r>
      <w:r w:rsidRPr="001D634F">
        <w:rPr>
          <w:rFonts w:ascii="Times New Roman" w:hAnsi="Times New Roman"/>
          <w:b/>
          <w:sz w:val="24"/>
          <w:szCs w:val="24"/>
        </w:rPr>
        <w:t>na opracowaniu studium wykonalności</w:t>
      </w:r>
      <w:r w:rsidRPr="001D634F">
        <w:rPr>
          <w:rFonts w:ascii="Times New Roman" w:hAnsi="Times New Roman"/>
          <w:sz w:val="24"/>
          <w:szCs w:val="24"/>
        </w:rPr>
        <w:t xml:space="preserve"> sporządzonego</w:t>
      </w:r>
      <w:r w:rsidR="00CC5671" w:rsidRPr="001D634F">
        <w:rPr>
          <w:rFonts w:ascii="Times New Roman" w:hAnsi="Times New Roman"/>
          <w:sz w:val="24"/>
          <w:szCs w:val="24"/>
        </w:rPr>
        <w:t xml:space="preserve"> dla projek</w:t>
      </w:r>
      <w:r w:rsidR="006D571C" w:rsidRPr="001D634F">
        <w:rPr>
          <w:rFonts w:ascii="Times New Roman" w:hAnsi="Times New Roman"/>
          <w:sz w:val="24"/>
          <w:szCs w:val="24"/>
        </w:rPr>
        <w:t xml:space="preserve">tu polegającego na budowie infrastruktury drogowej. </w:t>
      </w:r>
    </w:p>
    <w:p w:rsidR="00305CD4" w:rsidRPr="001D634F" w:rsidRDefault="00305CD4" w:rsidP="00305CD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D634F">
        <w:rPr>
          <w:rFonts w:ascii="Times New Roman" w:hAnsi="Times New Roman"/>
          <w:sz w:val="24"/>
          <w:szCs w:val="24"/>
        </w:rPr>
        <w:t>Na potwierdzenie do oferty należy załączyć referencje lub protokół odbioru albo inny dokument potwierdzaj</w:t>
      </w:r>
      <w:r w:rsidRPr="001D634F">
        <w:rPr>
          <w:rFonts w:ascii="Times New Roman" w:eastAsia="TimesNewRoman" w:hAnsi="Times New Roman"/>
          <w:sz w:val="24"/>
          <w:szCs w:val="24"/>
        </w:rPr>
        <w:t>ą</w:t>
      </w:r>
      <w:r w:rsidRPr="001D634F">
        <w:rPr>
          <w:rFonts w:ascii="Times New Roman" w:hAnsi="Times New Roman"/>
          <w:sz w:val="24"/>
          <w:szCs w:val="24"/>
        </w:rPr>
        <w:t>cy nale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>yte wykonanie usługi.</w:t>
      </w:r>
    </w:p>
    <w:p w:rsidR="004A2C68" w:rsidRPr="00CC5671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34411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5212FA" w:rsidRPr="00734411">
        <w:rPr>
          <w:rFonts w:ascii="Times New Roman" w:hAnsi="Times New Roman"/>
          <w:b/>
          <w:sz w:val="24"/>
          <w:szCs w:val="24"/>
        </w:rPr>
        <w:t>18</w:t>
      </w:r>
      <w:r w:rsidRPr="00734411">
        <w:rPr>
          <w:rFonts w:ascii="Times New Roman" w:hAnsi="Times New Roman"/>
          <w:b/>
          <w:sz w:val="24"/>
          <w:szCs w:val="24"/>
        </w:rPr>
        <w:t>.</w:t>
      </w:r>
      <w:r w:rsidR="00345C70" w:rsidRPr="00734411">
        <w:rPr>
          <w:rFonts w:ascii="Times New Roman" w:hAnsi="Times New Roman"/>
          <w:b/>
          <w:sz w:val="24"/>
          <w:szCs w:val="24"/>
        </w:rPr>
        <w:t>0</w:t>
      </w:r>
      <w:r w:rsidR="005212FA" w:rsidRPr="00734411">
        <w:rPr>
          <w:rFonts w:ascii="Times New Roman" w:hAnsi="Times New Roman"/>
          <w:b/>
          <w:sz w:val="24"/>
          <w:szCs w:val="24"/>
        </w:rPr>
        <w:t>7</w:t>
      </w:r>
      <w:r w:rsidR="00345C70" w:rsidRPr="00734411">
        <w:rPr>
          <w:rFonts w:ascii="Times New Roman" w:hAnsi="Times New Roman"/>
          <w:b/>
          <w:sz w:val="24"/>
          <w:szCs w:val="24"/>
        </w:rPr>
        <w:t>.2016</w:t>
      </w:r>
      <w:r w:rsidRPr="00734411">
        <w:rPr>
          <w:rFonts w:ascii="Times New Roman" w:hAnsi="Times New Roman"/>
          <w:b/>
          <w:sz w:val="24"/>
          <w:szCs w:val="24"/>
        </w:rPr>
        <w:t>r.</w:t>
      </w:r>
      <w:r w:rsidRPr="00734411">
        <w:rPr>
          <w:rFonts w:ascii="Times New Roman" w:hAnsi="Times New Roman"/>
          <w:sz w:val="24"/>
          <w:szCs w:val="24"/>
        </w:rPr>
        <w:t xml:space="preserve"> do godz. </w:t>
      </w:r>
      <w:r w:rsidRPr="00734411">
        <w:rPr>
          <w:rFonts w:ascii="Times New Roman" w:hAnsi="Times New Roman"/>
          <w:b/>
          <w:sz w:val="24"/>
          <w:szCs w:val="24"/>
        </w:rPr>
        <w:t>10.00</w:t>
      </w:r>
      <w:r w:rsidRPr="00734411">
        <w:rPr>
          <w:rFonts w:ascii="Times New Roman" w:hAnsi="Times New Roman"/>
          <w:sz w:val="24"/>
          <w:szCs w:val="24"/>
        </w:rPr>
        <w:t xml:space="preserve"> do Wydziału Rozwoju </w:t>
      </w:r>
      <w:r w:rsidRPr="00734411">
        <w:rPr>
          <w:rFonts w:ascii="Times New Roman" w:hAnsi="Times New Roman"/>
          <w:sz w:val="24"/>
          <w:szCs w:val="24"/>
        </w:rPr>
        <w:br/>
        <w:t xml:space="preserve">i Inwestycji Urzędu Miasta Mława, ul. </w:t>
      </w:r>
      <w:proofErr w:type="spellStart"/>
      <w:r w:rsidRPr="00734411">
        <w:rPr>
          <w:rFonts w:ascii="Times New Roman" w:hAnsi="Times New Roman"/>
          <w:sz w:val="24"/>
          <w:szCs w:val="24"/>
        </w:rPr>
        <w:t>Padlewskiego</w:t>
      </w:r>
      <w:proofErr w:type="spellEnd"/>
      <w:r w:rsidRPr="00734411">
        <w:rPr>
          <w:rFonts w:ascii="Times New Roman" w:hAnsi="Times New Roman"/>
          <w:sz w:val="24"/>
          <w:szCs w:val="24"/>
        </w:rPr>
        <w:t xml:space="preserve"> 13, 06-500 Mława lub na adres </w:t>
      </w:r>
      <w:r w:rsidRPr="00734411">
        <w:rPr>
          <w:rFonts w:ascii="Times New Roman" w:hAnsi="Times New Roman"/>
          <w:sz w:val="24"/>
          <w:szCs w:val="24"/>
        </w:rPr>
        <w:br/>
        <w:t xml:space="preserve">e-mail: </w:t>
      </w:r>
      <w:hyperlink r:id="rId7" w:history="1">
        <w:r w:rsidR="00734411" w:rsidRPr="00BB7C52">
          <w:rPr>
            <w:rStyle w:val="Hipercze"/>
            <w:rFonts w:ascii="Times New Roman" w:hAnsi="Times New Roman"/>
            <w:sz w:val="24"/>
            <w:szCs w:val="24"/>
          </w:rPr>
          <w:t>przemyslaw.wieckiewicz@mlawa.pl</w:t>
        </w:r>
      </w:hyperlink>
      <w:r w:rsidR="0073441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2C68" w:rsidRPr="00CC5671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2C68" w:rsidRPr="00734411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11">
        <w:rPr>
          <w:rFonts w:ascii="Times New Roman" w:hAnsi="Times New Roman"/>
          <w:sz w:val="24"/>
          <w:szCs w:val="24"/>
        </w:rPr>
        <w:t xml:space="preserve">Przy wyborze oferty Zamawiający będzie się kierował następującym kryterium: </w:t>
      </w:r>
    </w:p>
    <w:p w:rsidR="004A2C68" w:rsidRPr="00734411" w:rsidRDefault="004A2C68" w:rsidP="004A2C6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411">
        <w:rPr>
          <w:rFonts w:ascii="Times New Roman" w:hAnsi="Times New Roman"/>
          <w:b/>
          <w:sz w:val="24"/>
          <w:szCs w:val="24"/>
        </w:rPr>
        <w:t>Cena ofertowa - 100%</w:t>
      </w:r>
      <w:bookmarkStart w:id="0" w:name="_GoBack"/>
      <w:bookmarkEnd w:id="0"/>
    </w:p>
    <w:p w:rsidR="00734411" w:rsidRPr="0011227A" w:rsidRDefault="00734411" w:rsidP="0073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27A">
        <w:rPr>
          <w:rFonts w:ascii="Times New Roman" w:hAnsi="Times New Roman"/>
          <w:sz w:val="24"/>
          <w:szCs w:val="24"/>
        </w:rPr>
        <w:t>W trakcie oceny kolejno rozpatrywanym ofertom przyznane zostaną punkty:</w:t>
      </w:r>
    </w:p>
    <w:p w:rsidR="00734411" w:rsidRDefault="00734411" w:rsidP="0073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27A">
        <w:rPr>
          <w:rFonts w:ascii="Times New Roman" w:hAnsi="Times New Roman"/>
          <w:sz w:val="24"/>
          <w:szCs w:val="24"/>
        </w:rPr>
        <w:t>dla kryterium cena, według wzoru: C=(</w:t>
      </w:r>
      <w:proofErr w:type="spellStart"/>
      <w:r w:rsidRPr="0011227A">
        <w:rPr>
          <w:rFonts w:ascii="Times New Roman" w:hAnsi="Times New Roman"/>
          <w:sz w:val="24"/>
          <w:szCs w:val="24"/>
        </w:rPr>
        <w:t>C</w:t>
      </w:r>
      <w:r w:rsidRPr="0011227A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11227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1227A">
        <w:rPr>
          <w:rFonts w:ascii="Times New Roman" w:hAnsi="Times New Roman"/>
          <w:sz w:val="24"/>
          <w:szCs w:val="24"/>
        </w:rPr>
        <w:t>C</w:t>
      </w:r>
      <w:r w:rsidRPr="0011227A">
        <w:rPr>
          <w:rFonts w:ascii="Times New Roman" w:hAnsi="Times New Roman"/>
          <w:sz w:val="24"/>
          <w:szCs w:val="24"/>
          <w:vertAlign w:val="subscript"/>
        </w:rPr>
        <w:t>oferta</w:t>
      </w:r>
      <w:proofErr w:type="spellEnd"/>
      <w:r w:rsidRPr="0011227A">
        <w:rPr>
          <w:rFonts w:ascii="Times New Roman" w:hAnsi="Times New Roman"/>
          <w:sz w:val="24"/>
          <w:szCs w:val="24"/>
        </w:rPr>
        <w:t xml:space="preserve">) * 100 pkt., gdzie </w:t>
      </w:r>
      <w:proofErr w:type="spellStart"/>
      <w:r w:rsidRPr="0011227A">
        <w:rPr>
          <w:rFonts w:ascii="Times New Roman" w:hAnsi="Times New Roman"/>
          <w:sz w:val="24"/>
          <w:szCs w:val="24"/>
        </w:rPr>
        <w:t>C</w:t>
      </w:r>
      <w:r w:rsidRPr="0011227A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11227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1227A">
        <w:rPr>
          <w:rFonts w:ascii="Times New Roman" w:hAnsi="Times New Roman"/>
          <w:sz w:val="24"/>
          <w:szCs w:val="24"/>
        </w:rPr>
        <w:t xml:space="preserve">oznacza najniższą cenę zaoferowaną w postępowaniu, a </w:t>
      </w:r>
      <w:proofErr w:type="spellStart"/>
      <w:r w:rsidRPr="0011227A">
        <w:rPr>
          <w:rFonts w:ascii="Times New Roman" w:hAnsi="Times New Roman"/>
          <w:sz w:val="24"/>
          <w:szCs w:val="24"/>
        </w:rPr>
        <w:t>C</w:t>
      </w:r>
      <w:r w:rsidRPr="0011227A">
        <w:rPr>
          <w:rFonts w:ascii="Times New Roman" w:hAnsi="Times New Roman"/>
          <w:sz w:val="24"/>
          <w:szCs w:val="24"/>
          <w:vertAlign w:val="subscript"/>
        </w:rPr>
        <w:t>oferta</w:t>
      </w:r>
      <w:proofErr w:type="spellEnd"/>
      <w:r w:rsidRPr="0011227A">
        <w:rPr>
          <w:rFonts w:ascii="Times New Roman" w:hAnsi="Times New Roman"/>
          <w:sz w:val="24"/>
          <w:szCs w:val="24"/>
        </w:rPr>
        <w:t xml:space="preserve"> cenę badanej oferty.</w:t>
      </w:r>
    </w:p>
    <w:p w:rsidR="00543657" w:rsidRDefault="00543657" w:rsidP="004A2C6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34411" w:rsidRDefault="00734411" w:rsidP="004A2C6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34411" w:rsidRDefault="00734411" w:rsidP="004A2C6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34411" w:rsidRPr="00CC5671" w:rsidRDefault="00734411" w:rsidP="004A2C6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4A2C68" w:rsidRPr="00734411" w:rsidRDefault="004A2C68" w:rsidP="004A2C68">
      <w:pPr>
        <w:spacing w:after="0" w:line="240" w:lineRule="auto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>W załączeniu:</w:t>
      </w:r>
    </w:p>
    <w:p w:rsidR="004A2C68" w:rsidRPr="00734411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>Załącznik nr 1 – formularz oferty;</w:t>
      </w:r>
    </w:p>
    <w:p w:rsidR="004A2C68" w:rsidRPr="00734411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>Załącznik nr 2 – Opis przedmiotu zamówienia;</w:t>
      </w:r>
    </w:p>
    <w:p w:rsidR="004A2C68" w:rsidRPr="00734411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>Załącznik nr 3 – wzór umowy;</w:t>
      </w:r>
    </w:p>
    <w:p w:rsidR="000C51B3" w:rsidRPr="00CC5671" w:rsidRDefault="000C51B3">
      <w:pPr>
        <w:rPr>
          <w:color w:val="FF0000"/>
        </w:rPr>
      </w:pPr>
    </w:p>
    <w:sectPr w:rsidR="000C51B3" w:rsidRPr="00CC5671" w:rsidSect="00734411">
      <w:pgSz w:w="11906" w:h="16838"/>
      <w:pgMar w:top="709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6E" w:rsidRDefault="0067636E" w:rsidP="00543657">
      <w:pPr>
        <w:spacing w:after="0" w:line="240" w:lineRule="auto"/>
      </w:pPr>
      <w:r>
        <w:separator/>
      </w:r>
    </w:p>
  </w:endnote>
  <w:endnote w:type="continuationSeparator" w:id="0">
    <w:p w:rsidR="0067636E" w:rsidRDefault="0067636E" w:rsidP="0054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6E" w:rsidRDefault="0067636E" w:rsidP="00543657">
      <w:pPr>
        <w:spacing w:after="0" w:line="240" w:lineRule="auto"/>
      </w:pPr>
      <w:r>
        <w:separator/>
      </w:r>
    </w:p>
  </w:footnote>
  <w:footnote w:type="continuationSeparator" w:id="0">
    <w:p w:rsidR="0067636E" w:rsidRDefault="0067636E" w:rsidP="0054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63C35"/>
    <w:multiLevelType w:val="hybridMultilevel"/>
    <w:tmpl w:val="C86C7A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68"/>
    <w:rsid w:val="000C51B3"/>
    <w:rsid w:val="000C6B0B"/>
    <w:rsid w:val="001711FA"/>
    <w:rsid w:val="001D634F"/>
    <w:rsid w:val="00305CD4"/>
    <w:rsid w:val="00327768"/>
    <w:rsid w:val="00345C70"/>
    <w:rsid w:val="00421B16"/>
    <w:rsid w:val="004A2C68"/>
    <w:rsid w:val="005212FA"/>
    <w:rsid w:val="00543657"/>
    <w:rsid w:val="0067636E"/>
    <w:rsid w:val="006D571C"/>
    <w:rsid w:val="00734411"/>
    <w:rsid w:val="00784BEB"/>
    <w:rsid w:val="009C5177"/>
    <w:rsid w:val="00AF31FE"/>
    <w:rsid w:val="00BA13AF"/>
    <w:rsid w:val="00C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9EAA-F12D-4ED7-965E-F0461828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A2C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6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6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myslaw.wieckiewicz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15</cp:revision>
  <dcterms:created xsi:type="dcterms:W3CDTF">2015-11-16T11:31:00Z</dcterms:created>
  <dcterms:modified xsi:type="dcterms:W3CDTF">2016-07-07T06:17:00Z</dcterms:modified>
</cp:coreProperties>
</file>