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6636AB" w:rsidRPr="008C71C2" w:rsidRDefault="000A1770" w:rsidP="005D652C">
      <w:pPr>
        <w:jc w:val="both"/>
      </w:pPr>
      <w:r w:rsidRPr="008C71C2">
        <w:tab/>
      </w:r>
      <w:r w:rsidRPr="008C71C2">
        <w:tab/>
      </w:r>
      <w:r w:rsidRPr="008C71C2">
        <w:tab/>
      </w:r>
      <w:r w:rsidRPr="008C71C2">
        <w:tab/>
      </w:r>
      <w:r w:rsidRPr="008C71C2">
        <w:tab/>
      </w:r>
      <w:r w:rsidRPr="008C71C2">
        <w:tab/>
      </w:r>
      <w:r w:rsidRPr="008C71C2">
        <w:tab/>
      </w:r>
      <w:r w:rsidRPr="008C71C2">
        <w:tab/>
      </w:r>
      <w:r w:rsidRPr="008C71C2">
        <w:tab/>
        <w:t>Mława, dnia</w:t>
      </w:r>
      <w:r w:rsidR="00AB2146" w:rsidRPr="008C71C2">
        <w:t xml:space="preserve"> </w:t>
      </w:r>
      <w:r w:rsidR="00CE0232">
        <w:t>18.11.2016r.</w:t>
      </w:r>
    </w:p>
    <w:p w:rsidR="00B1155C" w:rsidRPr="008C71C2" w:rsidRDefault="005D1871" w:rsidP="005D652C">
      <w:pPr>
        <w:jc w:val="both"/>
      </w:pPr>
      <w:r w:rsidRPr="008C71C2">
        <w:t xml:space="preserve"> </w:t>
      </w:r>
      <w:r w:rsidR="009A59E1" w:rsidRPr="008C71C2">
        <w:rPr>
          <w:b/>
        </w:rPr>
        <w:t>WRI.27</w:t>
      </w:r>
      <w:r w:rsidR="000633AB" w:rsidRPr="008C71C2">
        <w:rPr>
          <w:b/>
        </w:rPr>
        <w:t>1</w:t>
      </w:r>
      <w:r w:rsidR="00DE5567">
        <w:rPr>
          <w:b/>
        </w:rPr>
        <w:t>.</w:t>
      </w:r>
      <w:r w:rsidR="00CE0232">
        <w:rPr>
          <w:b/>
        </w:rPr>
        <w:t>114</w:t>
      </w:r>
      <w:r w:rsidR="00DE5567">
        <w:rPr>
          <w:b/>
        </w:rPr>
        <w:t>.2016</w:t>
      </w:r>
    </w:p>
    <w:p w:rsidR="00004505" w:rsidRPr="008C71C2" w:rsidRDefault="00004505" w:rsidP="005D652C">
      <w:pPr>
        <w:jc w:val="both"/>
      </w:pPr>
    </w:p>
    <w:p w:rsidR="002E28AD" w:rsidRPr="008C71C2" w:rsidRDefault="002E28AD" w:rsidP="005D652C">
      <w:pPr>
        <w:jc w:val="both"/>
      </w:pPr>
    </w:p>
    <w:p w:rsidR="00B1155C" w:rsidRPr="008C71C2" w:rsidRDefault="00641039" w:rsidP="006636AB">
      <w:pPr>
        <w:jc w:val="center"/>
        <w:rPr>
          <w:b/>
        </w:rPr>
      </w:pPr>
      <w:r w:rsidRPr="008C71C2">
        <w:rPr>
          <w:b/>
        </w:rPr>
        <w:t>FORMULARZ OFERTY</w:t>
      </w:r>
    </w:p>
    <w:p w:rsidR="00641039" w:rsidRPr="008C71C2" w:rsidRDefault="005D1871" w:rsidP="006636AB">
      <w:pPr>
        <w:jc w:val="center"/>
      </w:pPr>
      <w:r w:rsidRPr="008C71C2">
        <w:t xml:space="preserve">na wykonanie robót budowlanych </w:t>
      </w:r>
      <w:r w:rsidR="00372293" w:rsidRPr="008C71C2">
        <w:t xml:space="preserve">o wartości poniżej </w:t>
      </w:r>
      <w:r w:rsidR="00F10612" w:rsidRPr="008C71C2">
        <w:t>30</w:t>
      </w:r>
      <w:r w:rsidR="005028D4" w:rsidRPr="008C71C2">
        <w:t xml:space="preserve"> </w:t>
      </w:r>
      <w:r w:rsidR="00372293" w:rsidRPr="008C71C2">
        <w:t>000 euro</w:t>
      </w:r>
    </w:p>
    <w:p w:rsidR="00641039" w:rsidRPr="008C71C2" w:rsidRDefault="00641039" w:rsidP="006636AB">
      <w:pPr>
        <w:jc w:val="center"/>
      </w:pPr>
      <w:r w:rsidRPr="008C71C2">
        <w:t>/nazwa, rodzaj zamówienia/</w:t>
      </w:r>
    </w:p>
    <w:p w:rsidR="000C519C" w:rsidRDefault="000C519C" w:rsidP="005D652C">
      <w:pPr>
        <w:jc w:val="both"/>
      </w:pPr>
    </w:p>
    <w:p w:rsidR="004F3B64" w:rsidRPr="008C71C2" w:rsidRDefault="004F3B64" w:rsidP="005D652C">
      <w:pPr>
        <w:jc w:val="both"/>
      </w:pPr>
    </w:p>
    <w:p w:rsidR="00B1155C" w:rsidRPr="008C71C2" w:rsidRDefault="00641039" w:rsidP="005D652C">
      <w:pPr>
        <w:ind w:left="284"/>
        <w:jc w:val="both"/>
      </w:pPr>
      <w:r w:rsidRPr="008C71C2">
        <w:t>Nazwa i adres ZAMAWIAJĄCEGO</w:t>
      </w:r>
    </w:p>
    <w:p w:rsidR="00641039" w:rsidRPr="008C71C2" w:rsidRDefault="004E3A0A" w:rsidP="005D652C">
      <w:pPr>
        <w:ind w:left="284"/>
        <w:jc w:val="both"/>
        <w:rPr>
          <w:b/>
        </w:rPr>
      </w:pPr>
      <w:r w:rsidRPr="008C71C2">
        <w:rPr>
          <w:b/>
        </w:rPr>
        <w:t>Burmistrz Miasta Mława, 06-500 Mława, ul. Stary Rynek 19</w:t>
      </w:r>
    </w:p>
    <w:p w:rsidR="001B5790" w:rsidRPr="008C71C2" w:rsidRDefault="001B5790" w:rsidP="005D652C">
      <w:pPr>
        <w:jc w:val="both"/>
        <w:rPr>
          <w:b/>
        </w:rPr>
      </w:pPr>
    </w:p>
    <w:p w:rsidR="00641039" w:rsidRPr="008C71C2" w:rsidRDefault="004E3A0A" w:rsidP="005D652C">
      <w:pPr>
        <w:ind w:left="284"/>
        <w:jc w:val="both"/>
      </w:pPr>
      <w:r w:rsidRPr="008C71C2">
        <w:t>Opis przedmiotu zamówienia:</w:t>
      </w:r>
    </w:p>
    <w:p w:rsidR="00096E28" w:rsidRPr="008C71C2" w:rsidRDefault="008C71C2" w:rsidP="00A44F09">
      <w:pPr>
        <w:ind w:left="284"/>
        <w:jc w:val="both"/>
        <w:rPr>
          <w:b/>
        </w:rPr>
      </w:pPr>
      <w:r>
        <w:rPr>
          <w:b/>
        </w:rPr>
        <w:t>B</w:t>
      </w:r>
      <w:r w:rsidR="00A44F09" w:rsidRPr="008C71C2">
        <w:rPr>
          <w:b/>
        </w:rPr>
        <w:t>udow</w:t>
      </w:r>
      <w:r>
        <w:rPr>
          <w:b/>
        </w:rPr>
        <w:t xml:space="preserve">a </w:t>
      </w:r>
      <w:r w:rsidR="00096E28" w:rsidRPr="008C71C2">
        <w:rPr>
          <w:b/>
        </w:rPr>
        <w:t xml:space="preserve">kanalizacji sanitarnej z </w:t>
      </w:r>
      <w:proofErr w:type="spellStart"/>
      <w:r w:rsidR="00096E28" w:rsidRPr="008C71C2">
        <w:rPr>
          <w:b/>
        </w:rPr>
        <w:t>przykanalikami</w:t>
      </w:r>
      <w:proofErr w:type="spellEnd"/>
      <w:r w:rsidR="00096E28" w:rsidRPr="008C71C2">
        <w:rPr>
          <w:b/>
        </w:rPr>
        <w:t xml:space="preserve"> w pasie drogowym drogi krajowej DK nr 7</w:t>
      </w:r>
      <w:r>
        <w:rPr>
          <w:b/>
        </w:rPr>
        <w:br/>
      </w:r>
      <w:r w:rsidR="00096E28" w:rsidRPr="008C71C2">
        <w:rPr>
          <w:b/>
        </w:rPr>
        <w:t xml:space="preserve"> </w:t>
      </w:r>
      <w:r>
        <w:rPr>
          <w:b/>
        </w:rPr>
        <w:t>i w odcinku ul. Dzierzgowskiej w Mław</w:t>
      </w:r>
      <w:r w:rsidR="00781F7B">
        <w:rPr>
          <w:b/>
        </w:rPr>
        <w:t>ie</w:t>
      </w:r>
      <w:r>
        <w:rPr>
          <w:b/>
        </w:rPr>
        <w:t xml:space="preserve"> </w:t>
      </w:r>
      <w:r w:rsidR="00096E28" w:rsidRPr="008C71C2">
        <w:rPr>
          <w:b/>
        </w:rPr>
        <w:t>dla zadania inwestycyjnego pod nazwą:</w:t>
      </w:r>
    </w:p>
    <w:p w:rsidR="00096E28" w:rsidRPr="008C71C2" w:rsidRDefault="00096E28" w:rsidP="00096E28">
      <w:pPr>
        <w:ind w:left="284"/>
        <w:jc w:val="both"/>
        <w:rPr>
          <w:b/>
        </w:rPr>
      </w:pPr>
      <w:r w:rsidRPr="008C71C2">
        <w:rPr>
          <w:b/>
        </w:rPr>
        <w:t>Budowa kanalizacji sanitarnej w ul. Dalekiej w Mławie (odcinek wzdłuż DK7).</w:t>
      </w:r>
    </w:p>
    <w:p w:rsidR="00BF26D6" w:rsidRPr="008C71C2" w:rsidRDefault="00BF26D6" w:rsidP="008C71C2">
      <w:pPr>
        <w:jc w:val="both"/>
        <w:rPr>
          <w:i/>
        </w:rPr>
      </w:pPr>
    </w:p>
    <w:p w:rsidR="00B1155C" w:rsidRPr="008C71C2" w:rsidRDefault="005A4BB4" w:rsidP="005D652C">
      <w:pPr>
        <w:ind w:firstLine="284"/>
        <w:jc w:val="both"/>
        <w:rPr>
          <w:b/>
        </w:rPr>
      </w:pPr>
      <w:r w:rsidRPr="008C71C2">
        <w:t>Podanie t</w:t>
      </w:r>
      <w:r w:rsidR="009A59E1" w:rsidRPr="008C71C2">
        <w:t>erminu</w:t>
      </w:r>
      <w:r w:rsidR="00EB2E24" w:rsidRPr="008C71C2">
        <w:t xml:space="preserve"> wykonania zamówienia: </w:t>
      </w:r>
      <w:r w:rsidR="0042527D">
        <w:rPr>
          <w:b/>
        </w:rPr>
        <w:t>30.12.2016r.</w:t>
      </w:r>
    </w:p>
    <w:p w:rsidR="005A4BB4" w:rsidRPr="008C71C2" w:rsidRDefault="005A4BB4" w:rsidP="008C71C2">
      <w:pPr>
        <w:jc w:val="both"/>
      </w:pPr>
    </w:p>
    <w:p w:rsidR="004F3B64" w:rsidRDefault="0077083A" w:rsidP="00ED643C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8C71C2">
        <w:t>Ofertę na FORMULARZU</w:t>
      </w:r>
      <w:r w:rsidR="00ED643C">
        <w:t xml:space="preserve"> OFERTY należy złożyć </w:t>
      </w:r>
      <w:r w:rsidR="00ED643C" w:rsidRPr="006C5251">
        <w:rPr>
          <w:color w:val="000000"/>
        </w:rPr>
        <w:t>w nieprzekraczalnym terminie</w:t>
      </w:r>
      <w:r w:rsidR="004F3B64">
        <w:rPr>
          <w:color w:val="000000"/>
        </w:rPr>
        <w:t>:</w:t>
      </w:r>
    </w:p>
    <w:p w:rsidR="00ED643C" w:rsidRPr="006C5251" w:rsidRDefault="00ED643C" w:rsidP="00781F7B">
      <w:pPr>
        <w:suppressAutoHyphens/>
        <w:ind w:left="3823" w:firstLine="425"/>
        <w:jc w:val="both"/>
        <w:rPr>
          <w:color w:val="000000"/>
        </w:rPr>
      </w:pPr>
      <w:r w:rsidRPr="006C5251">
        <w:rPr>
          <w:color w:val="000000"/>
        </w:rPr>
        <w:t xml:space="preserve"> </w:t>
      </w:r>
      <w:r w:rsidRPr="006C5251">
        <w:rPr>
          <w:b/>
          <w:color w:val="000000"/>
        </w:rPr>
        <w:t xml:space="preserve">do dnia </w:t>
      </w:r>
      <w:r w:rsidR="00CE0232">
        <w:rPr>
          <w:b/>
          <w:color w:val="000000"/>
        </w:rPr>
        <w:t>28.11.2016r.</w:t>
      </w:r>
      <w:r w:rsidRPr="006C5251">
        <w:rPr>
          <w:b/>
          <w:color w:val="000000"/>
        </w:rPr>
        <w:t xml:space="preserve"> do godz</w:t>
      </w:r>
      <w:r w:rsidRPr="006C5251">
        <w:rPr>
          <w:color w:val="000000"/>
        </w:rPr>
        <w:t xml:space="preserve">. </w:t>
      </w:r>
      <w:r w:rsidRPr="006C5251">
        <w:rPr>
          <w:b/>
          <w:color w:val="000000"/>
        </w:rPr>
        <w:t>10.00</w:t>
      </w:r>
    </w:p>
    <w:p w:rsidR="0077083A" w:rsidRPr="008C71C2" w:rsidRDefault="0077083A" w:rsidP="008C71C2">
      <w:pPr>
        <w:ind w:left="284"/>
        <w:jc w:val="both"/>
      </w:pPr>
    </w:p>
    <w:p w:rsidR="008C71C2" w:rsidRPr="006D5162" w:rsidRDefault="008C71C2" w:rsidP="008C71C2">
      <w:pPr>
        <w:ind w:firstLine="284"/>
        <w:jc w:val="both"/>
        <w:rPr>
          <w:b/>
          <w:color w:val="000000"/>
        </w:rPr>
      </w:pPr>
      <w:r w:rsidRPr="006D5162">
        <w:rPr>
          <w:b/>
          <w:color w:val="000000"/>
        </w:rPr>
        <w:t>Dane dotyczące Wykonawcy</w:t>
      </w:r>
    </w:p>
    <w:p w:rsidR="008C71C2" w:rsidRPr="006D5162" w:rsidRDefault="008C71C2" w:rsidP="008C71C2">
      <w:pPr>
        <w:ind w:firstLine="284"/>
        <w:jc w:val="both"/>
        <w:rPr>
          <w:color w:val="000000"/>
        </w:rPr>
      </w:pPr>
      <w:r w:rsidRPr="006D5162">
        <w:rPr>
          <w:color w:val="000000"/>
        </w:rPr>
        <w:t>Nazwa</w:t>
      </w:r>
      <w:r w:rsidRPr="006D5162">
        <w:rPr>
          <w:color w:val="000000"/>
        </w:rPr>
        <w:tab/>
      </w:r>
      <w:r w:rsidRPr="006D5162">
        <w:rPr>
          <w:color w:val="000000"/>
        </w:rPr>
        <w:tab/>
        <w:t>...................................................................................................................</w:t>
      </w:r>
    </w:p>
    <w:p w:rsidR="008C71C2" w:rsidRPr="006D5162" w:rsidRDefault="008C71C2" w:rsidP="008C71C2">
      <w:pPr>
        <w:ind w:firstLine="284"/>
        <w:jc w:val="both"/>
        <w:rPr>
          <w:color w:val="000000"/>
        </w:rPr>
      </w:pPr>
      <w:r w:rsidRPr="006D5162">
        <w:rPr>
          <w:color w:val="000000"/>
        </w:rPr>
        <w:t>Siedziba</w:t>
      </w:r>
      <w:r w:rsidRPr="006D5162">
        <w:rPr>
          <w:color w:val="000000"/>
        </w:rPr>
        <w:tab/>
      </w:r>
      <w:r w:rsidRPr="006D5162">
        <w:rPr>
          <w:color w:val="000000"/>
        </w:rPr>
        <w:tab/>
        <w:t>..............................................................................................................</w:t>
      </w:r>
      <w:r>
        <w:rPr>
          <w:color w:val="000000"/>
        </w:rPr>
        <w:t>...</w:t>
      </w:r>
      <w:r w:rsidRPr="006D5162">
        <w:rPr>
          <w:color w:val="000000"/>
        </w:rPr>
        <w:t>..</w:t>
      </w:r>
    </w:p>
    <w:p w:rsidR="008C71C2" w:rsidRPr="006D5162" w:rsidRDefault="008C71C2" w:rsidP="008C71C2">
      <w:pPr>
        <w:ind w:firstLine="284"/>
        <w:jc w:val="both"/>
        <w:rPr>
          <w:color w:val="000000"/>
        </w:rPr>
      </w:pPr>
      <w:r w:rsidRPr="006D5162">
        <w:rPr>
          <w:color w:val="000000"/>
        </w:rPr>
        <w:t>Nr telefonu/</w:t>
      </w:r>
      <w:proofErr w:type="spellStart"/>
      <w:r w:rsidRPr="006D5162">
        <w:rPr>
          <w:color w:val="000000"/>
        </w:rPr>
        <w:t>fax</w:t>
      </w:r>
      <w:proofErr w:type="spellEnd"/>
      <w:r w:rsidRPr="006D5162">
        <w:rPr>
          <w:color w:val="000000"/>
        </w:rPr>
        <w:tab/>
        <w:t>..............................................................................................................</w:t>
      </w:r>
      <w:r>
        <w:rPr>
          <w:color w:val="000000"/>
        </w:rPr>
        <w:t>.</w:t>
      </w:r>
      <w:r w:rsidRPr="006D5162">
        <w:rPr>
          <w:color w:val="000000"/>
        </w:rPr>
        <w:t>....</w:t>
      </w:r>
    </w:p>
    <w:p w:rsidR="008C71C2" w:rsidRPr="006D5162" w:rsidRDefault="008C71C2" w:rsidP="008C71C2">
      <w:pPr>
        <w:ind w:firstLine="284"/>
        <w:jc w:val="both"/>
        <w:rPr>
          <w:color w:val="000000"/>
        </w:rPr>
      </w:pPr>
      <w:r w:rsidRPr="006D5162">
        <w:rPr>
          <w:color w:val="000000"/>
        </w:rPr>
        <w:t>NIP</w:t>
      </w:r>
      <w:r w:rsidRPr="006D5162">
        <w:rPr>
          <w:color w:val="000000"/>
        </w:rPr>
        <w:tab/>
      </w:r>
      <w:r w:rsidRPr="006D5162">
        <w:rPr>
          <w:color w:val="000000"/>
        </w:rPr>
        <w:tab/>
      </w:r>
      <w:r>
        <w:rPr>
          <w:color w:val="000000"/>
        </w:rPr>
        <w:tab/>
      </w:r>
      <w:r w:rsidRPr="006D5162">
        <w:rPr>
          <w:color w:val="000000"/>
        </w:rPr>
        <w:t>..............................................................................................................</w:t>
      </w:r>
      <w:r>
        <w:rPr>
          <w:color w:val="000000"/>
        </w:rPr>
        <w:t>.</w:t>
      </w:r>
      <w:r w:rsidRPr="006D5162">
        <w:rPr>
          <w:color w:val="000000"/>
        </w:rPr>
        <w:t>....</w:t>
      </w:r>
    </w:p>
    <w:p w:rsidR="008C71C2" w:rsidRDefault="008C71C2" w:rsidP="008C71C2">
      <w:pPr>
        <w:ind w:firstLine="284"/>
        <w:jc w:val="both"/>
        <w:rPr>
          <w:color w:val="000000"/>
        </w:rPr>
      </w:pPr>
      <w:r w:rsidRPr="006D5162">
        <w:rPr>
          <w:color w:val="000000"/>
        </w:rPr>
        <w:t>REGON</w:t>
      </w:r>
      <w:r w:rsidRPr="006D5162">
        <w:rPr>
          <w:color w:val="000000"/>
        </w:rPr>
        <w:tab/>
      </w:r>
      <w:r w:rsidRPr="006D5162">
        <w:rPr>
          <w:color w:val="000000"/>
        </w:rPr>
        <w:tab/>
        <w:t>..............................................................................................................</w:t>
      </w:r>
      <w:r>
        <w:rPr>
          <w:color w:val="000000"/>
        </w:rPr>
        <w:t>...</w:t>
      </w:r>
      <w:r w:rsidRPr="006D5162">
        <w:rPr>
          <w:color w:val="000000"/>
        </w:rPr>
        <w:t>..</w:t>
      </w:r>
    </w:p>
    <w:p w:rsidR="005F6F51" w:rsidRPr="008C71C2" w:rsidRDefault="005F6F51" w:rsidP="005D652C">
      <w:pPr>
        <w:jc w:val="both"/>
      </w:pPr>
    </w:p>
    <w:p w:rsidR="00B1155C" w:rsidRPr="008C71C2" w:rsidRDefault="0077083A" w:rsidP="005D652C">
      <w:pPr>
        <w:ind w:left="284"/>
        <w:jc w:val="both"/>
      </w:pPr>
      <w:r w:rsidRPr="008C71C2">
        <w:t>Oferuję wykonanie przedmiotu zamówienia za:</w:t>
      </w:r>
    </w:p>
    <w:p w:rsidR="008C71C2" w:rsidRPr="008C71C2" w:rsidRDefault="008C71C2" w:rsidP="008C71C2">
      <w:pPr>
        <w:ind w:left="284"/>
        <w:jc w:val="both"/>
        <w:rPr>
          <w:b/>
        </w:rPr>
      </w:pPr>
      <w:r>
        <w:rPr>
          <w:b/>
        </w:rPr>
        <w:t>B</w:t>
      </w:r>
      <w:r w:rsidRPr="008C71C2">
        <w:rPr>
          <w:b/>
        </w:rPr>
        <w:t>udow</w:t>
      </w:r>
      <w:r>
        <w:rPr>
          <w:b/>
        </w:rPr>
        <w:t xml:space="preserve">a </w:t>
      </w:r>
      <w:r w:rsidRPr="008C71C2">
        <w:rPr>
          <w:b/>
        </w:rPr>
        <w:t xml:space="preserve">kanalizacji sanitarnej z </w:t>
      </w:r>
      <w:proofErr w:type="spellStart"/>
      <w:r w:rsidRPr="008C71C2">
        <w:rPr>
          <w:b/>
        </w:rPr>
        <w:t>przykanalikami</w:t>
      </w:r>
      <w:proofErr w:type="spellEnd"/>
      <w:r w:rsidRPr="008C71C2">
        <w:rPr>
          <w:b/>
        </w:rPr>
        <w:t xml:space="preserve"> w pasie drogowym drogi krajowej DK nr 7</w:t>
      </w:r>
      <w:r>
        <w:rPr>
          <w:b/>
        </w:rPr>
        <w:br/>
      </w:r>
      <w:r w:rsidRPr="008C71C2">
        <w:rPr>
          <w:b/>
        </w:rPr>
        <w:t xml:space="preserve"> </w:t>
      </w:r>
      <w:r>
        <w:rPr>
          <w:b/>
        </w:rPr>
        <w:t xml:space="preserve">i w odcinku ul. Dzierzgowskiej w Mława </w:t>
      </w:r>
      <w:r w:rsidRPr="008C71C2">
        <w:rPr>
          <w:b/>
        </w:rPr>
        <w:t>dla zadania inwestycyjnego pod nazwą:</w:t>
      </w:r>
    </w:p>
    <w:p w:rsidR="008C71C2" w:rsidRPr="008C71C2" w:rsidRDefault="008C71C2" w:rsidP="008C71C2">
      <w:pPr>
        <w:ind w:left="284"/>
        <w:jc w:val="both"/>
        <w:rPr>
          <w:b/>
        </w:rPr>
      </w:pPr>
      <w:r w:rsidRPr="008C71C2">
        <w:rPr>
          <w:b/>
        </w:rPr>
        <w:t>Budowa kanalizacji sanitarnej w ul. Dalekiej w Mławie (odcinek wzdłuż DK7).</w:t>
      </w:r>
    </w:p>
    <w:p w:rsidR="008C71C2" w:rsidRDefault="008C71C2" w:rsidP="008C71C2">
      <w:pPr>
        <w:jc w:val="both"/>
        <w:rPr>
          <w:b/>
        </w:rPr>
      </w:pPr>
    </w:p>
    <w:p w:rsidR="00293D81" w:rsidRPr="00C92327" w:rsidRDefault="00293D81" w:rsidP="00293D81">
      <w:pPr>
        <w:ind w:firstLine="284"/>
      </w:pPr>
      <w:r w:rsidRPr="00C92327">
        <w:t>Wykonawca podaje cenę ryczałtową w przedmiocie zamówienia dla całości zadania:</w:t>
      </w:r>
    </w:p>
    <w:p w:rsidR="00293D81" w:rsidRDefault="00293D81" w:rsidP="00293D81">
      <w:pPr>
        <w:ind w:firstLine="284"/>
      </w:pPr>
      <w:r>
        <w:rPr>
          <w:b/>
        </w:rPr>
        <w:t>wartość netto</w:t>
      </w:r>
      <w:r>
        <w:rPr>
          <w:b/>
        </w:rPr>
        <w:tab/>
      </w:r>
      <w:r w:rsidRPr="00983336">
        <w:t>……………………………</w:t>
      </w:r>
    </w:p>
    <w:p w:rsidR="00293D81" w:rsidRPr="00983336" w:rsidRDefault="00293D81" w:rsidP="00293D81">
      <w:pPr>
        <w:ind w:firstLine="284"/>
      </w:pPr>
      <w:r>
        <w:t>podatek VAT</w:t>
      </w:r>
      <w:r>
        <w:tab/>
        <w:t>……………………………</w:t>
      </w:r>
    </w:p>
    <w:p w:rsidR="00293D81" w:rsidRPr="00C92327" w:rsidRDefault="00293D81" w:rsidP="00293D81">
      <w:pPr>
        <w:ind w:firstLine="284"/>
      </w:pPr>
      <w:r>
        <w:rPr>
          <w:b/>
        </w:rPr>
        <w:t>wartość</w:t>
      </w:r>
      <w:r w:rsidRPr="00C92327">
        <w:rPr>
          <w:b/>
        </w:rPr>
        <w:t xml:space="preserve"> brutto</w:t>
      </w:r>
      <w:r>
        <w:t xml:space="preserve"> </w:t>
      </w:r>
      <w:r>
        <w:tab/>
        <w:t>……………………………</w:t>
      </w:r>
    </w:p>
    <w:p w:rsidR="00293D81" w:rsidRPr="00C92327" w:rsidRDefault="00293D81" w:rsidP="00293D81">
      <w:pPr>
        <w:ind w:firstLine="284"/>
      </w:pPr>
      <w:r w:rsidRPr="00C92327">
        <w:t>słownie: ………………………………………………………………………</w:t>
      </w:r>
      <w:r>
        <w:t>………………….</w:t>
      </w:r>
    </w:p>
    <w:p w:rsidR="00004505" w:rsidRPr="008C71C2" w:rsidRDefault="00004505" w:rsidP="005D652C">
      <w:pPr>
        <w:jc w:val="both"/>
      </w:pPr>
    </w:p>
    <w:p w:rsidR="00293D81" w:rsidRPr="003E5D8A" w:rsidRDefault="00293D81" w:rsidP="00D90EC9">
      <w:pPr>
        <w:ind w:firstLine="284"/>
        <w:jc w:val="both"/>
        <w:rPr>
          <w:sz w:val="22"/>
          <w:szCs w:val="22"/>
        </w:rPr>
      </w:pPr>
      <w:r w:rsidRPr="00C92327">
        <w:rPr>
          <w:b/>
          <w:sz w:val="22"/>
          <w:szCs w:val="22"/>
        </w:rPr>
        <w:t>Okres gwarancji liczony od daty odbioru</w:t>
      </w:r>
      <w:r w:rsidRPr="00FD47F9">
        <w:rPr>
          <w:b/>
          <w:sz w:val="22"/>
          <w:szCs w:val="22"/>
        </w:rPr>
        <w:t xml:space="preserve"> końcowego</w:t>
      </w:r>
      <w:r>
        <w:rPr>
          <w:b/>
          <w:sz w:val="22"/>
          <w:szCs w:val="22"/>
        </w:rPr>
        <w:t xml:space="preserve"> </w:t>
      </w:r>
      <w:r w:rsidRPr="00FD47F9">
        <w:rPr>
          <w:b/>
          <w:sz w:val="22"/>
          <w:szCs w:val="22"/>
        </w:rPr>
        <w:t xml:space="preserve">(wyrażony w liczbie </w:t>
      </w:r>
      <w:r>
        <w:rPr>
          <w:b/>
          <w:sz w:val="22"/>
          <w:szCs w:val="22"/>
        </w:rPr>
        <w:t>lat</w:t>
      </w:r>
      <w:r w:rsidRPr="00FD47F9">
        <w:rPr>
          <w:b/>
          <w:sz w:val="22"/>
          <w:szCs w:val="22"/>
        </w:rPr>
        <w:t xml:space="preserve">): </w:t>
      </w:r>
      <w:r w:rsidRPr="003E5D8A">
        <w:rPr>
          <w:sz w:val="22"/>
          <w:szCs w:val="22"/>
        </w:rPr>
        <w:t>…………</w:t>
      </w:r>
      <w:r>
        <w:rPr>
          <w:sz w:val="22"/>
          <w:szCs w:val="22"/>
        </w:rPr>
        <w:t>…..</w:t>
      </w:r>
      <w:r w:rsidRPr="003E5D8A">
        <w:rPr>
          <w:sz w:val="22"/>
          <w:szCs w:val="22"/>
        </w:rPr>
        <w:t>..</w:t>
      </w:r>
    </w:p>
    <w:p w:rsidR="00293D81" w:rsidRPr="003E5D8A" w:rsidRDefault="00293D81" w:rsidP="00293D81">
      <w:pPr>
        <w:jc w:val="both"/>
        <w:rPr>
          <w:b/>
          <w:sz w:val="22"/>
          <w:szCs w:val="22"/>
        </w:rPr>
      </w:pPr>
    </w:p>
    <w:p w:rsidR="00293D81" w:rsidRPr="00595F02" w:rsidRDefault="00293D81" w:rsidP="00D90EC9">
      <w:pPr>
        <w:ind w:firstLine="284"/>
        <w:jc w:val="both"/>
      </w:pPr>
      <w:r w:rsidRPr="00595F02">
        <w:t>Zobowiązuję się wykonać przedmiot zamówienia do dnia ………………………………………</w:t>
      </w:r>
      <w:r w:rsidR="00D90EC9" w:rsidRPr="00595F02">
        <w:t>….</w:t>
      </w:r>
    </w:p>
    <w:p w:rsidR="00293D81" w:rsidRPr="00595F02" w:rsidRDefault="00293D81" w:rsidP="00D90EC9">
      <w:pPr>
        <w:ind w:firstLine="284"/>
        <w:jc w:val="both"/>
      </w:pPr>
      <w:r w:rsidRPr="00595F02">
        <w:t>Uważam się za związanego niniejszą ofertą przez okres 30 dni.</w:t>
      </w:r>
    </w:p>
    <w:p w:rsidR="00D90EC9" w:rsidRPr="00595F02" w:rsidRDefault="00293D81" w:rsidP="00D90EC9">
      <w:pPr>
        <w:ind w:left="284"/>
        <w:jc w:val="both"/>
      </w:pPr>
      <w:r w:rsidRPr="00595F02">
        <w:t>Zobowiązuję się do wniesienia zabezpieczenia należytego wykonania umowy w wysokości 5%,</w:t>
      </w:r>
    </w:p>
    <w:p w:rsidR="00293D81" w:rsidRPr="00595F02" w:rsidRDefault="00293D81" w:rsidP="00D90EC9">
      <w:pPr>
        <w:ind w:left="284"/>
        <w:jc w:val="both"/>
      </w:pPr>
      <w:r w:rsidRPr="00595F02">
        <w:t xml:space="preserve"> w formie:……………………………………………………………..…............................................</w:t>
      </w:r>
    </w:p>
    <w:p w:rsidR="00293D81" w:rsidRPr="00595F02" w:rsidRDefault="00293D81" w:rsidP="00293D81">
      <w:pPr>
        <w:jc w:val="both"/>
      </w:pPr>
    </w:p>
    <w:p w:rsidR="00004505" w:rsidRPr="008C71C2" w:rsidRDefault="00004505" w:rsidP="005D652C">
      <w:pPr>
        <w:jc w:val="both"/>
      </w:pPr>
    </w:p>
    <w:p w:rsidR="00004505" w:rsidRPr="008C71C2" w:rsidRDefault="00004505" w:rsidP="005D652C">
      <w:pPr>
        <w:jc w:val="both"/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DF149E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505">
        <w:rPr>
          <w:sz w:val="20"/>
          <w:szCs w:val="20"/>
        </w:rPr>
        <w:tab/>
        <w:t>…………………………………………..</w:t>
      </w:r>
    </w:p>
    <w:p w:rsidR="00004505" w:rsidRDefault="0000450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8177D7" w:rsidRDefault="008177D7" w:rsidP="005D652C">
      <w:pPr>
        <w:jc w:val="both"/>
        <w:rPr>
          <w:sz w:val="20"/>
          <w:szCs w:val="20"/>
        </w:rPr>
      </w:pPr>
    </w:p>
    <w:p w:rsidR="004F3B64" w:rsidRDefault="004F3B64" w:rsidP="005D652C">
      <w:pPr>
        <w:jc w:val="both"/>
        <w:rPr>
          <w:sz w:val="20"/>
          <w:szCs w:val="20"/>
        </w:rPr>
      </w:pPr>
    </w:p>
    <w:p w:rsidR="004F3B64" w:rsidRDefault="004F3B64" w:rsidP="005D652C">
      <w:pPr>
        <w:jc w:val="both"/>
        <w:rPr>
          <w:sz w:val="20"/>
          <w:szCs w:val="20"/>
        </w:rPr>
      </w:pPr>
    </w:p>
    <w:p w:rsidR="00555B04" w:rsidRDefault="001439AE" w:rsidP="00EB2E24">
      <w:pPr>
        <w:tabs>
          <w:tab w:val="left" w:pos="0"/>
        </w:tabs>
        <w:spacing w:line="360" w:lineRule="atLeast"/>
        <w:jc w:val="both"/>
        <w:rPr>
          <w:b/>
          <w:bCs/>
          <w:color w:val="000000"/>
        </w:rPr>
      </w:pPr>
      <w:r w:rsidRPr="00D90EC9">
        <w:rPr>
          <w:b/>
          <w:bCs/>
          <w:color w:val="000000"/>
        </w:rPr>
        <w:lastRenderedPageBreak/>
        <w:t>WRI</w:t>
      </w:r>
      <w:r w:rsidR="004F2DD1" w:rsidRPr="00D90EC9">
        <w:rPr>
          <w:b/>
          <w:bCs/>
          <w:color w:val="000000"/>
        </w:rPr>
        <w:t>.271</w:t>
      </w:r>
      <w:r w:rsidR="005F1119">
        <w:rPr>
          <w:b/>
          <w:bCs/>
          <w:color w:val="000000"/>
        </w:rPr>
        <w:t>.</w:t>
      </w:r>
      <w:r w:rsidR="00CE0232">
        <w:rPr>
          <w:b/>
          <w:bCs/>
          <w:color w:val="000000"/>
        </w:rPr>
        <w:t>114</w:t>
      </w:r>
      <w:r w:rsidR="005F1119">
        <w:rPr>
          <w:b/>
          <w:bCs/>
          <w:color w:val="000000"/>
        </w:rPr>
        <w:t>.2016</w:t>
      </w:r>
    </w:p>
    <w:p w:rsidR="00D90EC9" w:rsidRDefault="00D90EC9" w:rsidP="003316A9">
      <w:pPr>
        <w:tabs>
          <w:tab w:val="left" w:pos="0"/>
        </w:tabs>
        <w:jc w:val="both"/>
        <w:rPr>
          <w:b/>
          <w:bCs/>
          <w:color w:val="000000"/>
        </w:rPr>
      </w:pPr>
    </w:p>
    <w:p w:rsidR="00D90EC9" w:rsidRDefault="003316A9" w:rsidP="003316A9">
      <w:pPr>
        <w:tabs>
          <w:tab w:val="left" w:pos="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Przedmiot zamówienia:</w:t>
      </w:r>
    </w:p>
    <w:p w:rsidR="003316A9" w:rsidRDefault="00D90EC9" w:rsidP="00D90EC9">
      <w:pPr>
        <w:jc w:val="both"/>
        <w:rPr>
          <w:color w:val="000000"/>
        </w:rPr>
      </w:pPr>
      <w:r w:rsidRPr="003316A9">
        <w:rPr>
          <w:color w:val="000000"/>
        </w:rPr>
        <w:t xml:space="preserve">Przedmiotem zamówienia jest budowa </w:t>
      </w:r>
      <w:r w:rsidR="003316A9">
        <w:rPr>
          <w:color w:val="000000"/>
        </w:rPr>
        <w:t xml:space="preserve">sieci </w:t>
      </w:r>
      <w:r w:rsidRPr="003316A9">
        <w:rPr>
          <w:color w:val="000000"/>
        </w:rPr>
        <w:t xml:space="preserve">kanalizacji sanitarnej z </w:t>
      </w:r>
      <w:proofErr w:type="spellStart"/>
      <w:r w:rsidRPr="003316A9">
        <w:rPr>
          <w:color w:val="000000"/>
        </w:rPr>
        <w:t>przykanalikami</w:t>
      </w:r>
      <w:proofErr w:type="spellEnd"/>
      <w:r w:rsidRPr="003316A9">
        <w:rPr>
          <w:color w:val="000000"/>
        </w:rPr>
        <w:t xml:space="preserve"> w pasie drogowym </w:t>
      </w:r>
    </w:p>
    <w:p w:rsidR="005F1119" w:rsidRDefault="003316A9" w:rsidP="003316A9">
      <w:pPr>
        <w:jc w:val="both"/>
      </w:pPr>
      <w:r>
        <w:t>drogi krajowej DK nr 7</w:t>
      </w:r>
      <w:r w:rsidRPr="003316A9">
        <w:t xml:space="preserve"> i w odcinku </w:t>
      </w:r>
      <w:r w:rsidR="005F1119">
        <w:t xml:space="preserve">pasa drogowego </w:t>
      </w:r>
      <w:r w:rsidRPr="003316A9">
        <w:t xml:space="preserve">ul. Dzierzgowskiej w Mława dla </w:t>
      </w:r>
      <w:r w:rsidR="005F1119">
        <w:t xml:space="preserve">realizacji </w:t>
      </w:r>
      <w:r w:rsidRPr="003316A9">
        <w:t>zadania inwestycyjnego pod nazwą:</w:t>
      </w:r>
      <w:r>
        <w:t xml:space="preserve"> </w:t>
      </w:r>
    </w:p>
    <w:p w:rsidR="003316A9" w:rsidRPr="003316A9" w:rsidRDefault="003316A9" w:rsidP="003316A9">
      <w:pPr>
        <w:jc w:val="both"/>
      </w:pPr>
      <w:r w:rsidRPr="003316A9">
        <w:t>Budowa kanalizacji sanitarnej w ul. Dalekiej w Mławie (odcinek wzdłuż DK7).</w:t>
      </w:r>
    </w:p>
    <w:p w:rsidR="003316A9" w:rsidRPr="003316A9" w:rsidRDefault="003316A9" w:rsidP="00D90EC9">
      <w:pPr>
        <w:tabs>
          <w:tab w:val="left" w:pos="360"/>
        </w:tabs>
        <w:jc w:val="both"/>
        <w:rPr>
          <w:color w:val="000000"/>
        </w:rPr>
      </w:pPr>
    </w:p>
    <w:p w:rsidR="005532F3" w:rsidRPr="00DD08F7" w:rsidRDefault="00D90EC9" w:rsidP="005532F3">
      <w:pPr>
        <w:tabs>
          <w:tab w:val="left" w:pos="360"/>
        </w:tabs>
        <w:jc w:val="both"/>
        <w:rPr>
          <w:b/>
          <w:color w:val="000000"/>
        </w:rPr>
      </w:pPr>
      <w:r w:rsidRPr="00273655">
        <w:rPr>
          <w:b/>
          <w:color w:val="000000"/>
        </w:rPr>
        <w:t>Zakres zamówienia</w:t>
      </w:r>
      <w:r w:rsidR="00DD08F7">
        <w:rPr>
          <w:b/>
          <w:color w:val="000000"/>
        </w:rPr>
        <w:t xml:space="preserve"> </w:t>
      </w:r>
      <w:r w:rsidR="00DD08F7" w:rsidRPr="00DD08F7">
        <w:rPr>
          <w:b/>
          <w:color w:val="000000"/>
        </w:rPr>
        <w:t>obejmuje wykonanie</w:t>
      </w:r>
      <w:r w:rsidR="00DD08F7">
        <w:rPr>
          <w:b/>
          <w:color w:val="000000"/>
        </w:rPr>
        <w:t>:</w:t>
      </w:r>
    </w:p>
    <w:p w:rsidR="005532F3" w:rsidRPr="005532F3" w:rsidRDefault="005532F3" w:rsidP="00DD08F7">
      <w:pPr>
        <w:jc w:val="both"/>
      </w:pPr>
      <w:r w:rsidRPr="005532F3">
        <w:t>sie</w:t>
      </w:r>
      <w:r w:rsidR="00DD08F7">
        <w:t>ci</w:t>
      </w:r>
      <w:r w:rsidRPr="005532F3">
        <w:t xml:space="preserve"> kanalizacji sanitarnej z rur kielichowych, </w:t>
      </w:r>
      <w:proofErr w:type="spellStart"/>
      <w:r w:rsidRPr="005532F3">
        <w:t>PVC-U</w:t>
      </w:r>
      <w:proofErr w:type="spellEnd"/>
      <w:r w:rsidRPr="005532F3">
        <w:t xml:space="preserve"> </w:t>
      </w:r>
      <w:proofErr w:type="spellStart"/>
      <w:r w:rsidRPr="005532F3">
        <w:t>dn</w:t>
      </w:r>
      <w:proofErr w:type="spellEnd"/>
      <w:r w:rsidRPr="005532F3">
        <w:t xml:space="preserve"> 200, długości 137,00 mb</w:t>
      </w:r>
    </w:p>
    <w:p w:rsidR="005532F3" w:rsidRPr="005532F3" w:rsidRDefault="005532F3" w:rsidP="00DD08F7">
      <w:pPr>
        <w:jc w:val="both"/>
      </w:pPr>
      <w:r w:rsidRPr="005532F3">
        <w:t>przyłącz</w:t>
      </w:r>
      <w:r w:rsidR="00DD08F7">
        <w:t>y</w:t>
      </w:r>
      <w:r w:rsidRPr="005532F3">
        <w:t xml:space="preserve"> kanalizacji sanitarnej z rur kielichowych </w:t>
      </w:r>
      <w:proofErr w:type="spellStart"/>
      <w:r w:rsidRPr="005532F3">
        <w:t>PVC-U</w:t>
      </w:r>
      <w:proofErr w:type="spellEnd"/>
      <w:r w:rsidRPr="005532F3">
        <w:t xml:space="preserve"> </w:t>
      </w:r>
      <w:proofErr w:type="spellStart"/>
      <w:r w:rsidRPr="005532F3">
        <w:t>dn</w:t>
      </w:r>
      <w:proofErr w:type="spellEnd"/>
      <w:r w:rsidRPr="005532F3">
        <w:t xml:space="preserve"> 160, 7 szt.</w:t>
      </w:r>
      <w:r w:rsidR="00435F1A">
        <w:t>,</w:t>
      </w:r>
      <w:r w:rsidRPr="005532F3">
        <w:t xml:space="preserve"> długości 28,40 mb</w:t>
      </w:r>
    </w:p>
    <w:p w:rsidR="00273655" w:rsidRPr="00273655" w:rsidRDefault="00273655" w:rsidP="00D90EC9">
      <w:pPr>
        <w:jc w:val="both"/>
      </w:pPr>
    </w:p>
    <w:p w:rsidR="00D90EC9" w:rsidRPr="003B0C9D" w:rsidRDefault="00D90EC9" w:rsidP="00D90EC9">
      <w:pPr>
        <w:jc w:val="both"/>
      </w:pPr>
      <w:r w:rsidRPr="003B0C9D">
        <w:t>Szczegółowy opis przedmiotu zamówienia określa dokumentacja projektowo – kosztoryso</w:t>
      </w:r>
      <w:r>
        <w:t xml:space="preserve">wa, będąca załącznikiem </w:t>
      </w:r>
      <w:r w:rsidR="005532F3">
        <w:t xml:space="preserve">do </w:t>
      </w:r>
      <w:r w:rsidR="00DD08F7">
        <w:t>f</w:t>
      </w:r>
      <w:r w:rsidR="005532F3">
        <w:t>ormularza oferty.</w:t>
      </w:r>
    </w:p>
    <w:p w:rsidR="00D90EC9" w:rsidRPr="003B0C9D" w:rsidRDefault="00D90EC9" w:rsidP="00D90EC9">
      <w:pPr>
        <w:jc w:val="both"/>
      </w:pPr>
    </w:p>
    <w:p w:rsidR="00613F89" w:rsidRDefault="00D90EC9" w:rsidP="00DD08F7">
      <w:pPr>
        <w:ind w:right="-18"/>
        <w:jc w:val="both"/>
      </w:pPr>
      <w:r w:rsidRPr="003B0C9D">
        <w:t xml:space="preserve">Wykonawca we własnym zakresie </w:t>
      </w:r>
      <w:r w:rsidR="00613F89">
        <w:t>uzyska zezw</w:t>
      </w:r>
      <w:r w:rsidR="00A56E9B">
        <w:t>olenie na prowadzenie robót w pasie drogi krajowej DK nr 7</w:t>
      </w:r>
      <w:r w:rsidR="00BD5231">
        <w:t>,</w:t>
      </w:r>
      <w:r w:rsidR="00A56E9B">
        <w:t xml:space="preserve"> poprzez złożenie wniosku w Generalnej Dyrekcji Dróg Krajowych i Autostrad, Oddział</w:t>
      </w:r>
      <w:r w:rsidR="00A56E9B">
        <w:br/>
        <w:t>w Warszawie, Rejon Mława, ul. Graniczna 1A, 06-500 Mława, tel. 23/654 49 20.</w:t>
      </w:r>
    </w:p>
    <w:p w:rsidR="00230B1F" w:rsidRDefault="00580701" w:rsidP="00D90EC9">
      <w:pPr>
        <w:ind w:right="-18"/>
        <w:jc w:val="both"/>
      </w:pPr>
      <w:r>
        <w:t>Do wniosku Wykonawca opracuje i dołączy projekt organizacji ruchu na czas prowadzenia robót</w:t>
      </w:r>
      <w:r>
        <w:br/>
        <w:t>w pasie drogowym, który należy sporządzić w przypadku, gdy zajęcie pasa drogowego</w:t>
      </w:r>
      <w:r>
        <w:br/>
        <w:t>lub wykonywane roboty wpłyną na ruch drogowy lub ograniczą widoczność na drodze</w:t>
      </w:r>
      <w:r>
        <w:br/>
        <w:t xml:space="preserve">albo spowodują zmiany w istniejącej organizacji ruchu pojazdów lub pieszych. </w:t>
      </w:r>
    </w:p>
    <w:p w:rsidR="00613F89" w:rsidRDefault="00580701" w:rsidP="00D90EC9">
      <w:pPr>
        <w:ind w:right="-18"/>
        <w:jc w:val="both"/>
      </w:pPr>
      <w:r>
        <w:t>W pozostałych przypadkach Wykonawca przedłoży informację o sposobie zabezpieczenia robót.</w:t>
      </w:r>
    </w:p>
    <w:p w:rsidR="00E52891" w:rsidRPr="003B0C9D" w:rsidRDefault="00E52891" w:rsidP="00D90EC9">
      <w:pPr>
        <w:jc w:val="both"/>
      </w:pPr>
    </w:p>
    <w:p w:rsidR="00D90EC9" w:rsidRDefault="00D90EC9" w:rsidP="00D90EC9">
      <w:pPr>
        <w:jc w:val="both"/>
        <w:rPr>
          <w:i/>
          <w:color w:val="000000"/>
        </w:rPr>
      </w:pPr>
      <w:r w:rsidRPr="00A34D3C">
        <w:rPr>
          <w:i/>
          <w:color w:val="000000"/>
        </w:rPr>
        <w:t>Użyte w opisie technicznym określenia wskazujące znaki towarowe, pochodzenie przedmiotu zamówienia, należy odczytywać wraz z wyrazami „lub równoważne”.</w:t>
      </w:r>
      <w:r>
        <w:rPr>
          <w:i/>
          <w:color w:val="000000"/>
        </w:rPr>
        <w:t xml:space="preserve"> Opis przedmiotu </w:t>
      </w:r>
      <w:r w:rsidRPr="00A34D3C">
        <w:rPr>
          <w:i/>
          <w:color w:val="000000"/>
        </w:rPr>
        <w:t>zamówienia dopuszcza rozwiązania równoważne wymagane przez Zamawiającego.</w:t>
      </w:r>
    </w:p>
    <w:p w:rsidR="005532F3" w:rsidRDefault="005532F3" w:rsidP="00D90EC9">
      <w:pPr>
        <w:jc w:val="both"/>
        <w:rPr>
          <w:color w:val="000000"/>
        </w:rPr>
      </w:pPr>
    </w:p>
    <w:p w:rsidR="005532F3" w:rsidRPr="005532F3" w:rsidRDefault="005532F3" w:rsidP="00D90EC9">
      <w:pPr>
        <w:jc w:val="both"/>
        <w:rPr>
          <w:b/>
          <w:color w:val="000000"/>
        </w:rPr>
      </w:pPr>
      <w:r w:rsidRPr="005532F3">
        <w:rPr>
          <w:b/>
          <w:color w:val="000000"/>
        </w:rPr>
        <w:t xml:space="preserve">Miejsce wykonania zamówienia: </w:t>
      </w:r>
    </w:p>
    <w:p w:rsidR="005532F3" w:rsidRPr="005532F3" w:rsidRDefault="00391239" w:rsidP="005532F3">
      <w:pPr>
        <w:jc w:val="both"/>
      </w:pPr>
      <w:r>
        <w:t xml:space="preserve">pas drogowy </w:t>
      </w:r>
      <w:r w:rsidR="005532F3" w:rsidRPr="005532F3">
        <w:t>drog</w:t>
      </w:r>
      <w:r>
        <w:t>i</w:t>
      </w:r>
      <w:r w:rsidR="005532F3" w:rsidRPr="005532F3">
        <w:t xml:space="preserve"> krajow</w:t>
      </w:r>
      <w:r>
        <w:t>ej</w:t>
      </w:r>
      <w:r w:rsidR="005532F3" w:rsidRPr="005532F3">
        <w:t xml:space="preserve"> DK nr 7</w:t>
      </w:r>
      <w:r>
        <w:t xml:space="preserve">, od km 236+610 do km 236+750 w m. Mława, </w:t>
      </w:r>
      <w:r w:rsidR="00C829F6">
        <w:t>strona prawa,</w:t>
      </w:r>
    </w:p>
    <w:p w:rsidR="005532F3" w:rsidRPr="005532F3" w:rsidRDefault="005532F3" w:rsidP="005532F3">
      <w:pPr>
        <w:jc w:val="both"/>
      </w:pPr>
      <w:r w:rsidRPr="005532F3">
        <w:t xml:space="preserve">odcinek </w:t>
      </w:r>
      <w:r w:rsidR="00391239">
        <w:t xml:space="preserve">pasa drogowego </w:t>
      </w:r>
      <w:r w:rsidRPr="005532F3">
        <w:t>ul. Dzierzgowskiej w Mławie</w:t>
      </w:r>
      <w:r w:rsidR="009C55CA">
        <w:t>,</w:t>
      </w:r>
    </w:p>
    <w:p w:rsidR="005532F3" w:rsidRDefault="005532F3" w:rsidP="005532F3">
      <w:pPr>
        <w:jc w:val="both"/>
        <w:rPr>
          <w:b/>
        </w:rPr>
      </w:pPr>
    </w:p>
    <w:p w:rsidR="00125E26" w:rsidRPr="00125E26" w:rsidRDefault="00125E26" w:rsidP="00125E26">
      <w:pPr>
        <w:tabs>
          <w:tab w:val="left" w:pos="360"/>
        </w:tabs>
        <w:jc w:val="both"/>
        <w:rPr>
          <w:b/>
          <w:color w:val="000000"/>
        </w:rPr>
      </w:pPr>
      <w:r w:rsidRPr="00125E26">
        <w:rPr>
          <w:b/>
          <w:color w:val="000000"/>
        </w:rPr>
        <w:t>Warunki udziału w postępowaniu:</w:t>
      </w:r>
    </w:p>
    <w:p w:rsidR="00125E26" w:rsidRDefault="00125E26" w:rsidP="00125E26">
      <w:pPr>
        <w:tabs>
          <w:tab w:val="left" w:pos="360"/>
        </w:tabs>
        <w:jc w:val="both"/>
        <w:rPr>
          <w:color w:val="000000"/>
        </w:rPr>
      </w:pPr>
      <w:r w:rsidRPr="00174B22">
        <w:rPr>
          <w:color w:val="000000"/>
        </w:rPr>
        <w:t>O udzielenie zamówienia mogą ubiegać się wykonawcy, którzy spełnią następujące warunki:</w:t>
      </w:r>
    </w:p>
    <w:p w:rsidR="00125E26" w:rsidRPr="00C214D9" w:rsidRDefault="00125E26" w:rsidP="000B7FB0">
      <w:pPr>
        <w:pStyle w:val="Akapitzlist"/>
        <w:numPr>
          <w:ilvl w:val="0"/>
          <w:numId w:val="5"/>
        </w:numPr>
        <w:tabs>
          <w:tab w:val="left" w:pos="360"/>
        </w:tabs>
        <w:ind w:left="284" w:hanging="284"/>
        <w:jc w:val="both"/>
        <w:rPr>
          <w:color w:val="000000"/>
        </w:rPr>
      </w:pPr>
      <w:r w:rsidRPr="00C214D9">
        <w:rPr>
          <w:color w:val="000000"/>
        </w:rPr>
        <w:t>Posiadają uprawnienia do wykonywania określonej działalności lub czynności, jeżeli ustawy</w:t>
      </w:r>
      <w:r w:rsidRPr="00C214D9">
        <w:rPr>
          <w:color w:val="000000"/>
        </w:rPr>
        <w:br/>
        <w:t>nakładają obowią</w:t>
      </w:r>
      <w:r w:rsidR="00391239">
        <w:rPr>
          <w:color w:val="000000"/>
        </w:rPr>
        <w:t>zek posiadania takich uprawnień.</w:t>
      </w:r>
    </w:p>
    <w:p w:rsidR="00125E26" w:rsidRPr="00174B22" w:rsidRDefault="00125E26" w:rsidP="00125E26">
      <w:pPr>
        <w:ind w:firstLine="284"/>
        <w:jc w:val="both"/>
        <w:rPr>
          <w:color w:val="000000"/>
        </w:rPr>
      </w:pPr>
      <w:r w:rsidRPr="00174B22">
        <w:rPr>
          <w:color w:val="000000"/>
        </w:rPr>
        <w:t>Warunek zostanie uznany za spełniony, jeżeli wykonawca przedstawi:</w:t>
      </w:r>
    </w:p>
    <w:p w:rsidR="00125E26" w:rsidRPr="00174B22" w:rsidRDefault="000B7FB0" w:rsidP="000B7FB0">
      <w:pPr>
        <w:ind w:left="568" w:hanging="284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125E26" w:rsidRPr="00174B22">
        <w:rPr>
          <w:color w:val="000000"/>
        </w:rPr>
        <w:t>oświadczenie w trybie art.</w:t>
      </w:r>
      <w:r w:rsidR="00125E26">
        <w:rPr>
          <w:color w:val="000000"/>
        </w:rPr>
        <w:t xml:space="preserve"> 22 ust. 1 </w:t>
      </w:r>
      <w:proofErr w:type="spellStart"/>
      <w:r w:rsidR="00125E26">
        <w:rPr>
          <w:color w:val="000000"/>
        </w:rPr>
        <w:t>pkt</w:t>
      </w:r>
      <w:proofErr w:type="spellEnd"/>
      <w:r w:rsidR="00125E26" w:rsidRPr="00174B22">
        <w:rPr>
          <w:color w:val="000000"/>
        </w:rPr>
        <w:t xml:space="preserve"> 1-4 ustawy z dnia 29 stycznia 2004r. Prawo zamówień publicznych,</w:t>
      </w:r>
    </w:p>
    <w:p w:rsidR="00125E26" w:rsidRPr="00174B22" w:rsidRDefault="00B3169A" w:rsidP="000B7FB0">
      <w:pPr>
        <w:tabs>
          <w:tab w:val="left" w:pos="360"/>
        </w:tabs>
        <w:ind w:left="284" w:hanging="284"/>
        <w:jc w:val="both"/>
        <w:rPr>
          <w:b/>
          <w:color w:val="000000"/>
        </w:rPr>
      </w:pPr>
      <w:r w:rsidRPr="00C214D9">
        <w:rPr>
          <w:color w:val="000000"/>
        </w:rPr>
        <w:t>2.</w:t>
      </w:r>
      <w:r>
        <w:rPr>
          <w:b/>
          <w:color w:val="000000"/>
        </w:rPr>
        <w:tab/>
      </w:r>
      <w:r w:rsidR="00125E26" w:rsidRPr="00C214D9">
        <w:rPr>
          <w:color w:val="000000"/>
        </w:rPr>
        <w:t>Posiadają niezbędną wiedzę i doświadczenie</w:t>
      </w:r>
      <w:r w:rsidR="00391239">
        <w:rPr>
          <w:b/>
          <w:color w:val="000000"/>
        </w:rPr>
        <w:t>.</w:t>
      </w:r>
    </w:p>
    <w:p w:rsidR="00125E26" w:rsidRDefault="00125E26" w:rsidP="00B3169A">
      <w:pPr>
        <w:pStyle w:val="Tekstpodstawowy3"/>
        <w:spacing w:after="0"/>
        <w:ind w:firstLine="360"/>
        <w:jc w:val="both"/>
        <w:rPr>
          <w:color w:val="000000"/>
          <w:sz w:val="24"/>
          <w:szCs w:val="24"/>
        </w:rPr>
      </w:pPr>
      <w:r w:rsidRPr="00174B22">
        <w:rPr>
          <w:color w:val="000000"/>
          <w:sz w:val="24"/>
          <w:szCs w:val="24"/>
        </w:rPr>
        <w:t xml:space="preserve">Warunek zostanie uznany za spełniony, jeżeli wykonawca przedstawi: </w:t>
      </w:r>
    </w:p>
    <w:p w:rsidR="00125E26" w:rsidRDefault="00125E26" w:rsidP="000B7FB0">
      <w:pPr>
        <w:pStyle w:val="Tekstpodstawowy3"/>
        <w:numPr>
          <w:ilvl w:val="0"/>
          <w:numId w:val="6"/>
        </w:numPr>
        <w:spacing w:after="0"/>
        <w:ind w:left="641" w:hanging="284"/>
        <w:jc w:val="both"/>
        <w:rPr>
          <w:color w:val="000000"/>
          <w:sz w:val="24"/>
          <w:szCs w:val="24"/>
        </w:rPr>
      </w:pPr>
      <w:r w:rsidRPr="00B3169A">
        <w:rPr>
          <w:color w:val="000000"/>
          <w:sz w:val="24"/>
          <w:szCs w:val="24"/>
        </w:rPr>
        <w:t xml:space="preserve">oświadczenie w trybie art. 22 ust. 1 </w:t>
      </w:r>
      <w:proofErr w:type="spellStart"/>
      <w:r w:rsidRPr="00B3169A">
        <w:rPr>
          <w:color w:val="000000"/>
          <w:sz w:val="24"/>
          <w:szCs w:val="24"/>
        </w:rPr>
        <w:t>pkt</w:t>
      </w:r>
      <w:proofErr w:type="spellEnd"/>
      <w:r w:rsidRPr="00B3169A">
        <w:rPr>
          <w:color w:val="000000"/>
          <w:sz w:val="24"/>
          <w:szCs w:val="24"/>
        </w:rPr>
        <w:t xml:space="preserve"> 1-4 ustawy z dnia 29 stycznia 2004r. Prawo zamówień publicznych,</w:t>
      </w:r>
    </w:p>
    <w:p w:rsidR="0093759E" w:rsidRPr="0093759E" w:rsidRDefault="00125E26" w:rsidP="0093759E">
      <w:pPr>
        <w:pStyle w:val="Tekstpodstawowy3"/>
        <w:numPr>
          <w:ilvl w:val="0"/>
          <w:numId w:val="6"/>
        </w:numPr>
        <w:spacing w:after="0"/>
        <w:ind w:left="641" w:hanging="284"/>
        <w:jc w:val="both"/>
        <w:rPr>
          <w:color w:val="000000"/>
          <w:sz w:val="24"/>
          <w:szCs w:val="24"/>
        </w:rPr>
      </w:pPr>
      <w:r w:rsidRPr="00B3169A">
        <w:rPr>
          <w:sz w:val="24"/>
          <w:szCs w:val="24"/>
        </w:rPr>
        <w:t>wykaz wykonanych robót budowlanych w okresie ostatnich pięciu lat przed upływem terminu składania ofert, a jeżeli okres prowadzenia działalności jest krótszy - w tym okresie,</w:t>
      </w:r>
      <w:r w:rsidR="00B3169A">
        <w:rPr>
          <w:sz w:val="24"/>
          <w:szCs w:val="24"/>
        </w:rPr>
        <w:br/>
      </w:r>
      <w:r w:rsidRPr="00B3169A">
        <w:rPr>
          <w:sz w:val="24"/>
          <w:szCs w:val="24"/>
        </w:rPr>
        <w:t>wraz z podaniem ich rodzaju i wartości, daty i miejsca wykonania</w:t>
      </w:r>
      <w:r w:rsidR="00B3169A">
        <w:rPr>
          <w:sz w:val="24"/>
          <w:szCs w:val="24"/>
        </w:rPr>
        <w:t xml:space="preserve"> </w:t>
      </w:r>
      <w:r w:rsidRPr="00B3169A">
        <w:rPr>
          <w:sz w:val="24"/>
          <w:szCs w:val="24"/>
        </w:rPr>
        <w:t>oraz z załączeniem dowodów dotyczących najważniejszych robót, określających, czy roboty te zostały wykonane w sposób należyty oraz wskazujących, czy zostały wykonane zgodnie z zasadami sztuki budowlanej</w:t>
      </w:r>
      <w:r w:rsidR="0093759E">
        <w:rPr>
          <w:sz w:val="24"/>
          <w:szCs w:val="24"/>
        </w:rPr>
        <w:br/>
      </w:r>
      <w:r w:rsidRPr="00B3169A">
        <w:rPr>
          <w:sz w:val="24"/>
          <w:szCs w:val="24"/>
        </w:rPr>
        <w:t>i prawidłowo ukończone; wymagane wykonanie co najmniej jednej budowy polegającej</w:t>
      </w:r>
      <w:r w:rsidR="0093759E">
        <w:rPr>
          <w:sz w:val="24"/>
          <w:szCs w:val="24"/>
        </w:rPr>
        <w:br/>
      </w:r>
      <w:r w:rsidRPr="00B3169A">
        <w:rPr>
          <w:sz w:val="24"/>
          <w:szCs w:val="24"/>
        </w:rPr>
        <w:t xml:space="preserve"> na wykonaniu:</w:t>
      </w:r>
    </w:p>
    <w:p w:rsidR="00125E26" w:rsidRDefault="0093759E" w:rsidP="0093759E">
      <w:pPr>
        <w:pStyle w:val="Tekstpodstawowy3"/>
        <w:spacing w:after="0"/>
        <w:ind w:left="64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125E26" w:rsidRPr="0093759E">
        <w:rPr>
          <w:i/>
          <w:sz w:val="24"/>
          <w:szCs w:val="24"/>
        </w:rPr>
        <w:t>budowy lub przebudowy sieci kanalizacji sanitarnej, długości minimum 100,00mb</w:t>
      </w:r>
    </w:p>
    <w:p w:rsidR="00503392" w:rsidRPr="00503392" w:rsidRDefault="00503392" w:rsidP="00503392">
      <w:pPr>
        <w:pStyle w:val="Tekstpodstawowy3"/>
        <w:spacing w:after="0"/>
        <w:jc w:val="both"/>
        <w:rPr>
          <w:color w:val="000000"/>
          <w:sz w:val="24"/>
          <w:szCs w:val="24"/>
        </w:rPr>
      </w:pPr>
    </w:p>
    <w:p w:rsidR="00125E26" w:rsidRPr="00C214D9" w:rsidRDefault="00125E26" w:rsidP="000B7FB0">
      <w:pPr>
        <w:pStyle w:val="Akapitzlist"/>
        <w:numPr>
          <w:ilvl w:val="0"/>
          <w:numId w:val="4"/>
        </w:numPr>
        <w:ind w:left="284" w:hanging="284"/>
        <w:jc w:val="both"/>
        <w:rPr>
          <w:color w:val="000000"/>
        </w:rPr>
      </w:pPr>
      <w:r w:rsidRPr="00C214D9">
        <w:rPr>
          <w:color w:val="000000"/>
        </w:rPr>
        <w:t>Dy</w:t>
      </w:r>
      <w:r w:rsidR="00391239">
        <w:rPr>
          <w:color w:val="000000"/>
        </w:rPr>
        <w:t>sponują potencjałem technicznym.</w:t>
      </w:r>
    </w:p>
    <w:p w:rsidR="00125E26" w:rsidRPr="00174B22" w:rsidRDefault="00125E26" w:rsidP="00B3169A">
      <w:pPr>
        <w:pStyle w:val="Tekstpodstawowy3"/>
        <w:spacing w:after="0"/>
        <w:ind w:firstLine="360"/>
        <w:jc w:val="both"/>
        <w:rPr>
          <w:color w:val="000000"/>
          <w:sz w:val="24"/>
          <w:szCs w:val="24"/>
        </w:rPr>
      </w:pPr>
      <w:r w:rsidRPr="00174B22">
        <w:rPr>
          <w:color w:val="000000"/>
          <w:sz w:val="24"/>
          <w:szCs w:val="24"/>
        </w:rPr>
        <w:t xml:space="preserve">Warunek zostanie uznany za spełniony, jeżeli wykonawca przedstawi: </w:t>
      </w:r>
    </w:p>
    <w:p w:rsidR="008C6758" w:rsidRDefault="00125E26" w:rsidP="000B7FB0">
      <w:pPr>
        <w:pStyle w:val="Tekstprzypisukocowego"/>
        <w:numPr>
          <w:ilvl w:val="0"/>
          <w:numId w:val="7"/>
        </w:numPr>
        <w:ind w:left="624" w:hanging="284"/>
        <w:jc w:val="both"/>
        <w:rPr>
          <w:rFonts w:ascii="Times New Roman" w:hAnsi="Times New Roman"/>
          <w:color w:val="000000"/>
        </w:rPr>
      </w:pPr>
      <w:r w:rsidRPr="00174B22">
        <w:rPr>
          <w:rFonts w:ascii="Times New Roman" w:hAnsi="Times New Roman"/>
          <w:color w:val="000000"/>
        </w:rPr>
        <w:t>oświadczenie w trybie art.</w:t>
      </w:r>
      <w:r>
        <w:rPr>
          <w:rFonts w:ascii="Times New Roman" w:hAnsi="Times New Roman"/>
          <w:color w:val="000000"/>
        </w:rPr>
        <w:t xml:space="preserve"> 22 ust. 1 </w:t>
      </w:r>
      <w:proofErr w:type="spellStart"/>
      <w:r>
        <w:rPr>
          <w:rFonts w:ascii="Times New Roman" w:hAnsi="Times New Roman"/>
          <w:color w:val="000000"/>
        </w:rPr>
        <w:t>pkt</w:t>
      </w:r>
      <w:proofErr w:type="spellEnd"/>
      <w:r w:rsidRPr="00174B22">
        <w:rPr>
          <w:rFonts w:ascii="Times New Roman" w:hAnsi="Times New Roman"/>
          <w:color w:val="000000"/>
        </w:rPr>
        <w:t xml:space="preserve"> 1-4 ustawy z dnia 29 stycznia 2004r. Prawo zamówień publicznych,</w:t>
      </w:r>
    </w:p>
    <w:p w:rsidR="00DD08F7" w:rsidRPr="008C6758" w:rsidRDefault="00DD08F7" w:rsidP="00DD08F7">
      <w:pPr>
        <w:pStyle w:val="Tekstprzypisukocowego"/>
        <w:ind w:left="624"/>
        <w:jc w:val="both"/>
        <w:rPr>
          <w:rFonts w:ascii="Times New Roman" w:hAnsi="Times New Roman"/>
          <w:color w:val="000000"/>
        </w:rPr>
      </w:pPr>
    </w:p>
    <w:p w:rsidR="00125E26" w:rsidRPr="00C214D9" w:rsidRDefault="00125E26" w:rsidP="000B7FB0">
      <w:pPr>
        <w:pStyle w:val="Tekstpodstawowy3"/>
        <w:numPr>
          <w:ilvl w:val="0"/>
          <w:numId w:val="4"/>
        </w:numPr>
        <w:spacing w:after="0"/>
        <w:ind w:left="284" w:hanging="284"/>
        <w:jc w:val="both"/>
        <w:rPr>
          <w:color w:val="000000"/>
          <w:sz w:val="24"/>
          <w:szCs w:val="24"/>
        </w:rPr>
      </w:pPr>
      <w:r w:rsidRPr="00C214D9">
        <w:rPr>
          <w:color w:val="000000"/>
          <w:sz w:val="24"/>
          <w:szCs w:val="24"/>
        </w:rPr>
        <w:t>Dysponują osobami zdolnymi do wykonania zamówienia</w:t>
      </w:r>
      <w:r w:rsidR="00391239">
        <w:rPr>
          <w:color w:val="000000"/>
          <w:sz w:val="24"/>
          <w:szCs w:val="24"/>
        </w:rPr>
        <w:t>.</w:t>
      </w:r>
    </w:p>
    <w:p w:rsidR="00125E26" w:rsidRPr="00174B22" w:rsidRDefault="00125E26" w:rsidP="008C6758">
      <w:pPr>
        <w:pStyle w:val="Tekstpodstawowy3"/>
        <w:spacing w:after="0"/>
        <w:ind w:firstLine="360"/>
        <w:jc w:val="both"/>
        <w:rPr>
          <w:color w:val="000000"/>
          <w:sz w:val="24"/>
          <w:szCs w:val="24"/>
        </w:rPr>
      </w:pPr>
      <w:r w:rsidRPr="00174B22">
        <w:rPr>
          <w:color w:val="000000"/>
          <w:sz w:val="24"/>
          <w:szCs w:val="24"/>
        </w:rPr>
        <w:t xml:space="preserve">Warunek zostanie uznany za spełniony, jeżeli wykonawca przedstawi: </w:t>
      </w:r>
    </w:p>
    <w:p w:rsidR="008C6758" w:rsidRPr="00503392" w:rsidRDefault="00125E26" w:rsidP="00503392">
      <w:pPr>
        <w:pStyle w:val="Tekstprzypisukocowego"/>
        <w:numPr>
          <w:ilvl w:val="0"/>
          <w:numId w:val="8"/>
        </w:numPr>
        <w:ind w:left="641" w:hanging="284"/>
        <w:jc w:val="both"/>
        <w:rPr>
          <w:rFonts w:ascii="Times New Roman" w:hAnsi="Times New Roman"/>
          <w:color w:val="000000"/>
        </w:rPr>
      </w:pPr>
      <w:r w:rsidRPr="00174B22">
        <w:rPr>
          <w:rFonts w:ascii="Times New Roman" w:hAnsi="Times New Roman"/>
          <w:color w:val="000000"/>
        </w:rPr>
        <w:t>oświadczenie w trybie art.</w:t>
      </w:r>
      <w:r>
        <w:rPr>
          <w:rFonts w:ascii="Times New Roman" w:hAnsi="Times New Roman"/>
          <w:color w:val="000000"/>
        </w:rPr>
        <w:t xml:space="preserve"> 22 ust. 1 </w:t>
      </w:r>
      <w:proofErr w:type="spellStart"/>
      <w:r>
        <w:rPr>
          <w:rFonts w:ascii="Times New Roman" w:hAnsi="Times New Roman"/>
          <w:color w:val="000000"/>
        </w:rPr>
        <w:t>pkt</w:t>
      </w:r>
      <w:proofErr w:type="spellEnd"/>
      <w:r w:rsidRPr="00174B22">
        <w:rPr>
          <w:rFonts w:ascii="Times New Roman" w:hAnsi="Times New Roman"/>
          <w:color w:val="000000"/>
        </w:rPr>
        <w:t xml:space="preserve"> 1-4 ustawy z dnia 29 stycznia 2004r. Prawo zamówień publicznych.</w:t>
      </w:r>
    </w:p>
    <w:p w:rsidR="00125E26" w:rsidRPr="008C6758" w:rsidRDefault="00125E26" w:rsidP="000B7FB0">
      <w:pPr>
        <w:pStyle w:val="Tekstpodstawowy3"/>
        <w:numPr>
          <w:ilvl w:val="0"/>
          <w:numId w:val="4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C214D9">
        <w:rPr>
          <w:color w:val="000000"/>
          <w:sz w:val="24"/>
          <w:szCs w:val="24"/>
        </w:rPr>
        <w:t>Znajdują się w sytuacji ekonomicznej i finansowej zapewniającej wykonanie niniejszego zamówienia</w:t>
      </w:r>
      <w:r w:rsidR="008C6758" w:rsidRPr="00C214D9">
        <w:rPr>
          <w:color w:val="000000"/>
          <w:sz w:val="24"/>
          <w:szCs w:val="24"/>
        </w:rPr>
        <w:t xml:space="preserve">. </w:t>
      </w:r>
      <w:r w:rsidRPr="00C214D9">
        <w:rPr>
          <w:color w:val="000000"/>
          <w:sz w:val="24"/>
          <w:szCs w:val="24"/>
        </w:rPr>
        <w:t>Warunek</w:t>
      </w:r>
      <w:r w:rsidRPr="008C6758">
        <w:rPr>
          <w:color w:val="000000"/>
          <w:sz w:val="24"/>
          <w:szCs w:val="24"/>
        </w:rPr>
        <w:t xml:space="preserve"> zostaje uznany za spełniony na podstawie: </w:t>
      </w:r>
    </w:p>
    <w:p w:rsidR="00125E26" w:rsidRPr="00174B22" w:rsidRDefault="008C6758" w:rsidP="00125E26">
      <w:pPr>
        <w:ind w:left="567" w:hanging="283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125E26" w:rsidRPr="00174B22">
        <w:rPr>
          <w:color w:val="000000"/>
        </w:rPr>
        <w:t xml:space="preserve">oświadczenia złożonego w trybie art. 22 ust.1 </w:t>
      </w:r>
      <w:proofErr w:type="spellStart"/>
      <w:r w:rsidR="00125E26" w:rsidRPr="00174B22">
        <w:rPr>
          <w:color w:val="000000"/>
        </w:rPr>
        <w:t>pkt</w:t>
      </w:r>
      <w:proofErr w:type="spellEnd"/>
      <w:r w:rsidR="00125E26" w:rsidRPr="00174B22">
        <w:rPr>
          <w:color w:val="000000"/>
        </w:rPr>
        <w:t xml:space="preserve"> 1-4 ustawy z dnia 29 stycznia 200</w:t>
      </w:r>
      <w:r w:rsidR="00125E26">
        <w:rPr>
          <w:color w:val="000000"/>
        </w:rPr>
        <w:t>4r. Prawo zamówień publicznych.</w:t>
      </w:r>
    </w:p>
    <w:p w:rsidR="00125E26" w:rsidRPr="00174B22" w:rsidRDefault="008C6758" w:rsidP="008C6758">
      <w:pPr>
        <w:ind w:left="284" w:hanging="284"/>
        <w:jc w:val="both"/>
        <w:rPr>
          <w:color w:val="000000"/>
        </w:rPr>
      </w:pPr>
      <w:r w:rsidRPr="00C214D9">
        <w:rPr>
          <w:color w:val="000000"/>
        </w:rPr>
        <w:t>6</w:t>
      </w:r>
      <w:r>
        <w:rPr>
          <w:b/>
          <w:color w:val="000000"/>
        </w:rPr>
        <w:t>.</w:t>
      </w:r>
      <w:r>
        <w:rPr>
          <w:b/>
          <w:color w:val="000000"/>
        </w:rPr>
        <w:tab/>
      </w:r>
      <w:r w:rsidR="00125E26" w:rsidRPr="00C214D9">
        <w:rPr>
          <w:color w:val="000000"/>
        </w:rPr>
        <w:t>Nie podlegają wykluczeniu z postępowania na podstawie art. 24 ustawy z dnia 29 stycznia 2004r. Prawo zamówień publicznych</w:t>
      </w:r>
      <w:r>
        <w:rPr>
          <w:b/>
          <w:color w:val="000000"/>
        </w:rPr>
        <w:t xml:space="preserve">. </w:t>
      </w:r>
      <w:r w:rsidR="00125E26" w:rsidRPr="00174B22">
        <w:rPr>
          <w:color w:val="000000"/>
        </w:rPr>
        <w:t>Warunek zostanie spełniony, jeżeli wykonawca przedłoży:</w:t>
      </w:r>
    </w:p>
    <w:p w:rsidR="008C6758" w:rsidRPr="00E12EE7" w:rsidRDefault="008C6758" w:rsidP="00E12EE7">
      <w:pPr>
        <w:ind w:left="567" w:hanging="283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125E26" w:rsidRPr="00174B22">
        <w:rPr>
          <w:color w:val="000000"/>
        </w:rPr>
        <w:t>oświadczenia złożonego w trybie art. 24 ust.1 i 2 ustawy z dnia 29 stycznia 2004r. Prawo zamówień publicznych,</w:t>
      </w:r>
    </w:p>
    <w:p w:rsidR="00125E26" w:rsidRDefault="00125E26" w:rsidP="00125E26">
      <w:pPr>
        <w:jc w:val="both"/>
        <w:rPr>
          <w:b/>
          <w:i/>
          <w:color w:val="000000"/>
        </w:rPr>
      </w:pPr>
      <w:r w:rsidRPr="00174B22">
        <w:rPr>
          <w:b/>
          <w:color w:val="000000"/>
        </w:rPr>
        <w:t xml:space="preserve">Ocena spełnienia warunków dokonana zostanie zgodnie z regułą </w:t>
      </w:r>
      <w:r w:rsidRPr="00174B22">
        <w:rPr>
          <w:b/>
          <w:i/>
          <w:color w:val="000000"/>
        </w:rPr>
        <w:t>spełnia – nie spełnia</w:t>
      </w:r>
      <w:r>
        <w:rPr>
          <w:b/>
          <w:i/>
          <w:color w:val="000000"/>
        </w:rPr>
        <w:t>.</w:t>
      </w:r>
    </w:p>
    <w:p w:rsidR="009C7697" w:rsidRDefault="009C7697" w:rsidP="005532F3">
      <w:pPr>
        <w:jc w:val="both"/>
        <w:rPr>
          <w:b/>
        </w:rPr>
      </w:pPr>
    </w:p>
    <w:p w:rsidR="00C214D9" w:rsidRDefault="009C7697" w:rsidP="005532F3">
      <w:pPr>
        <w:jc w:val="both"/>
        <w:rPr>
          <w:b/>
        </w:rPr>
      </w:pPr>
      <w:r>
        <w:rPr>
          <w:b/>
        </w:rPr>
        <w:t>O</w:t>
      </w:r>
      <w:r w:rsidR="00C214D9">
        <w:rPr>
          <w:b/>
        </w:rPr>
        <w:t>świadcze</w:t>
      </w:r>
      <w:r>
        <w:rPr>
          <w:b/>
        </w:rPr>
        <w:t>nia</w:t>
      </w:r>
      <w:r w:rsidR="00C214D9">
        <w:rPr>
          <w:b/>
        </w:rPr>
        <w:t xml:space="preserve"> i dokument</w:t>
      </w:r>
      <w:r>
        <w:rPr>
          <w:b/>
        </w:rPr>
        <w:t xml:space="preserve">y </w:t>
      </w:r>
      <w:r w:rsidR="00C214D9">
        <w:rPr>
          <w:b/>
        </w:rPr>
        <w:t>potwierdz</w:t>
      </w:r>
      <w:r>
        <w:rPr>
          <w:b/>
        </w:rPr>
        <w:t>ające</w:t>
      </w:r>
      <w:r w:rsidR="00C214D9">
        <w:rPr>
          <w:b/>
        </w:rPr>
        <w:t xml:space="preserve"> spełniani</w:t>
      </w:r>
      <w:r>
        <w:rPr>
          <w:b/>
        </w:rPr>
        <w:t>e warunków udziału w postępowaniu:</w:t>
      </w:r>
    </w:p>
    <w:p w:rsidR="00C214D9" w:rsidRDefault="00C214D9" w:rsidP="00E918C2">
      <w:pPr>
        <w:pStyle w:val="Akapitzlist"/>
        <w:numPr>
          <w:ilvl w:val="0"/>
          <w:numId w:val="9"/>
        </w:numPr>
        <w:jc w:val="both"/>
      </w:pPr>
      <w:r>
        <w:t xml:space="preserve">Wypełniony </w:t>
      </w:r>
      <w:r w:rsidR="0073090D">
        <w:t>f</w:t>
      </w:r>
      <w:r>
        <w:t>ormularz oferty</w:t>
      </w:r>
      <w:r w:rsidR="004301FF">
        <w:t>.</w:t>
      </w:r>
    </w:p>
    <w:p w:rsidR="00C214D9" w:rsidRDefault="00C214D9" w:rsidP="00E918C2">
      <w:pPr>
        <w:pStyle w:val="Akapitzlist"/>
        <w:numPr>
          <w:ilvl w:val="0"/>
          <w:numId w:val="9"/>
        </w:numPr>
        <w:jc w:val="both"/>
      </w:pPr>
      <w:r>
        <w:t>Podpisane oświadczenia o spełnianiu warunków udziału w postępowaniu</w:t>
      </w:r>
      <w:r w:rsidR="000F4013">
        <w:t>, Załącznik Nr 1</w:t>
      </w:r>
      <w:r w:rsidR="00464730">
        <w:t>, Nr 2.</w:t>
      </w:r>
    </w:p>
    <w:p w:rsidR="00C214D9" w:rsidRPr="00C214D9" w:rsidRDefault="00C214D9" w:rsidP="00E918C2">
      <w:pPr>
        <w:pStyle w:val="Akapitzlist"/>
        <w:numPr>
          <w:ilvl w:val="0"/>
          <w:numId w:val="9"/>
        </w:numPr>
        <w:jc w:val="both"/>
      </w:pPr>
      <w:r>
        <w:t>Wykaz wykonanych robót</w:t>
      </w:r>
      <w:r w:rsidR="00464730">
        <w:t>, Załącznik Nr 3.</w:t>
      </w:r>
    </w:p>
    <w:p w:rsidR="00C214D9" w:rsidRPr="00C214D9" w:rsidRDefault="00C214D9" w:rsidP="005532F3">
      <w:pPr>
        <w:jc w:val="both"/>
      </w:pPr>
    </w:p>
    <w:p w:rsidR="00C214D9" w:rsidRDefault="00C214D9" w:rsidP="00B95925">
      <w:pPr>
        <w:jc w:val="both"/>
        <w:rPr>
          <w:color w:val="000000"/>
        </w:rPr>
      </w:pPr>
      <w:r w:rsidRPr="00174B22">
        <w:rPr>
          <w:color w:val="000000"/>
        </w:rPr>
        <w:t>Wszystkie dokumenty powinny być złożone w formie oryginału lub kopii poświadczonej</w:t>
      </w:r>
      <w:r>
        <w:rPr>
          <w:color w:val="000000"/>
        </w:rPr>
        <w:t xml:space="preserve"> </w:t>
      </w:r>
      <w:r w:rsidRPr="00174B22">
        <w:rPr>
          <w:color w:val="000000"/>
        </w:rPr>
        <w:t>za zgodność z oryginałem przez Wykonawcę.</w:t>
      </w:r>
      <w:r>
        <w:rPr>
          <w:color w:val="000000"/>
        </w:rPr>
        <w:t xml:space="preserve"> </w:t>
      </w:r>
    </w:p>
    <w:p w:rsidR="00B95925" w:rsidRDefault="00B95925" w:rsidP="00B95925">
      <w:pPr>
        <w:jc w:val="both"/>
        <w:rPr>
          <w:b/>
        </w:rPr>
      </w:pPr>
    </w:p>
    <w:p w:rsidR="008828F6" w:rsidRPr="008828F6" w:rsidRDefault="008828F6" w:rsidP="008828F6">
      <w:pPr>
        <w:jc w:val="both"/>
        <w:rPr>
          <w:b/>
        </w:rPr>
      </w:pPr>
      <w:r>
        <w:rPr>
          <w:b/>
        </w:rPr>
        <w:t>Wymagania dotyczące wadium.</w:t>
      </w:r>
    </w:p>
    <w:p w:rsidR="008828F6" w:rsidRDefault="008828F6" w:rsidP="00F11033">
      <w:pPr>
        <w:ind w:left="284" w:hanging="284"/>
        <w:jc w:val="both"/>
        <w:rPr>
          <w:b/>
          <w:color w:val="000000"/>
        </w:rPr>
      </w:pPr>
      <w:r w:rsidRPr="00CA3A59">
        <w:rPr>
          <w:color w:val="000000"/>
        </w:rPr>
        <w:t>1.</w:t>
      </w:r>
      <w:r w:rsidRPr="00CA3A59">
        <w:rPr>
          <w:color w:val="000000"/>
        </w:rPr>
        <w:tab/>
        <w:t>Wykonawca przystępujący do przetargu jest obowiązany wnieść wadium w</w:t>
      </w:r>
      <w:r w:rsidRPr="00CA3A59">
        <w:rPr>
          <w:b/>
          <w:color w:val="000000"/>
        </w:rPr>
        <w:t xml:space="preserve"> </w:t>
      </w:r>
      <w:r w:rsidRPr="00CA3A59">
        <w:rPr>
          <w:color w:val="000000"/>
        </w:rPr>
        <w:t>wysokości:</w:t>
      </w:r>
      <w:r>
        <w:rPr>
          <w:b/>
          <w:color w:val="000000"/>
        </w:rPr>
        <w:t xml:space="preserve"> </w:t>
      </w:r>
    </w:p>
    <w:p w:rsidR="008828F6" w:rsidRPr="00C92327" w:rsidRDefault="00CE0232" w:rsidP="008828F6">
      <w:pPr>
        <w:ind w:left="374"/>
        <w:jc w:val="both"/>
        <w:rPr>
          <w:b/>
        </w:rPr>
      </w:pPr>
      <w:r>
        <w:rPr>
          <w:b/>
        </w:rPr>
        <w:t>3 000,00</w:t>
      </w:r>
      <w:r w:rsidR="008828F6">
        <w:rPr>
          <w:b/>
        </w:rPr>
        <w:t xml:space="preserve"> z</w:t>
      </w:r>
      <w:r w:rsidR="008828F6" w:rsidRPr="008166AD">
        <w:rPr>
          <w:b/>
        </w:rPr>
        <w:t>ł,</w:t>
      </w:r>
      <w:r>
        <w:t xml:space="preserve"> słownie: trzy tysiące złotych.</w:t>
      </w:r>
    </w:p>
    <w:p w:rsidR="008828F6" w:rsidRPr="00CA3A59" w:rsidRDefault="008828F6" w:rsidP="00F11033">
      <w:pPr>
        <w:ind w:left="284" w:hanging="284"/>
        <w:jc w:val="both"/>
        <w:rPr>
          <w:color w:val="000000"/>
        </w:rPr>
      </w:pPr>
      <w:r w:rsidRPr="00CA3A59">
        <w:rPr>
          <w:color w:val="000000"/>
        </w:rPr>
        <w:t>2.</w:t>
      </w:r>
      <w:r w:rsidRPr="00CA3A59">
        <w:rPr>
          <w:color w:val="000000"/>
        </w:rPr>
        <w:tab/>
        <w:t>Wadium może być wniesione w następujących formach:</w:t>
      </w:r>
    </w:p>
    <w:p w:rsidR="008828F6" w:rsidRDefault="008828F6" w:rsidP="00F11033">
      <w:pPr>
        <w:ind w:left="568" w:hanging="284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Pr="00CA3A59">
        <w:rPr>
          <w:color w:val="000000"/>
        </w:rPr>
        <w:t xml:space="preserve">pieniądzu, na rachunek bankowy nr </w:t>
      </w:r>
      <w:r w:rsidRPr="00CA3A59">
        <w:rPr>
          <w:b/>
          <w:color w:val="000000"/>
          <w:u w:val="single"/>
        </w:rPr>
        <w:t>40 8213 0008 2003 0400 9999 0005</w:t>
      </w:r>
      <w:r w:rsidRPr="00CA3A59">
        <w:rPr>
          <w:color w:val="000000"/>
        </w:rPr>
        <w:t>,</w:t>
      </w:r>
    </w:p>
    <w:p w:rsidR="008828F6" w:rsidRDefault="008828F6" w:rsidP="00F11033">
      <w:pPr>
        <w:ind w:left="568" w:hanging="284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Pr="00CA3A59">
        <w:rPr>
          <w:color w:val="000000"/>
        </w:rPr>
        <w:t>poręczeniach bankowych lub poręczeniach spółdzielczej kasy oszczędnościowo – kredytowej,</w:t>
      </w:r>
      <w:r w:rsidR="000D69FC">
        <w:rPr>
          <w:color w:val="000000"/>
        </w:rPr>
        <w:br/>
      </w:r>
      <w:r w:rsidRPr="00CA3A59">
        <w:rPr>
          <w:color w:val="000000"/>
        </w:rPr>
        <w:t xml:space="preserve"> z tym</w:t>
      </w:r>
      <w:r w:rsidR="000D69FC">
        <w:rPr>
          <w:color w:val="000000"/>
        </w:rPr>
        <w:t>,</w:t>
      </w:r>
      <w:r w:rsidRPr="00CA3A59">
        <w:rPr>
          <w:color w:val="000000"/>
        </w:rPr>
        <w:t xml:space="preserve"> że zobowiązanie kasy jest zawsze zobowiązaniem pieniężnym,</w:t>
      </w:r>
    </w:p>
    <w:p w:rsidR="008828F6" w:rsidRDefault="008828F6" w:rsidP="00F11033">
      <w:pPr>
        <w:ind w:left="568" w:hanging="284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Pr="00CA3A59">
        <w:rPr>
          <w:color w:val="000000"/>
        </w:rPr>
        <w:t xml:space="preserve">gwarancjach bankowych, </w:t>
      </w:r>
    </w:p>
    <w:p w:rsidR="008828F6" w:rsidRDefault="008828F6" w:rsidP="00F11033">
      <w:pPr>
        <w:ind w:left="568" w:hanging="284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Pr="00CA3A59">
        <w:rPr>
          <w:color w:val="000000"/>
        </w:rPr>
        <w:t>gwarancjach ubezpieczeniowych,</w:t>
      </w:r>
    </w:p>
    <w:p w:rsidR="008828F6" w:rsidRPr="00CA3A59" w:rsidRDefault="008828F6" w:rsidP="00F11033">
      <w:pPr>
        <w:ind w:left="568" w:hanging="284"/>
        <w:jc w:val="both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 w:rsidRPr="00CA3A59">
        <w:rPr>
          <w:color w:val="000000"/>
        </w:rPr>
        <w:t xml:space="preserve">poręczeniach udzielanych przez podmioty, o których mowa w art. 6b ust. 5 </w:t>
      </w:r>
      <w:proofErr w:type="spellStart"/>
      <w:r w:rsidRPr="00CA3A59">
        <w:rPr>
          <w:color w:val="000000"/>
        </w:rPr>
        <w:t>pkt</w:t>
      </w:r>
      <w:proofErr w:type="spellEnd"/>
      <w:r w:rsidRPr="00CA3A59">
        <w:rPr>
          <w:color w:val="000000"/>
        </w:rPr>
        <w:t xml:space="preserve"> 2 ustawy</w:t>
      </w:r>
      <w:r>
        <w:rPr>
          <w:color w:val="000000"/>
        </w:rPr>
        <w:br/>
      </w:r>
      <w:r w:rsidRPr="00CA3A59">
        <w:rPr>
          <w:color w:val="000000"/>
        </w:rPr>
        <w:t xml:space="preserve"> z dnia 9 listopada 2000r. o utworzeniu Polskiej Agencji Rozwoju Przedsiębiorczości.</w:t>
      </w:r>
    </w:p>
    <w:p w:rsidR="008828F6" w:rsidRPr="00CA3A59" w:rsidRDefault="008828F6" w:rsidP="00F11033">
      <w:pPr>
        <w:ind w:left="284" w:hanging="284"/>
        <w:jc w:val="both"/>
        <w:rPr>
          <w:color w:val="000000"/>
        </w:rPr>
      </w:pPr>
      <w:r w:rsidRPr="00CA3A59">
        <w:rPr>
          <w:color w:val="000000"/>
        </w:rPr>
        <w:t>3.</w:t>
      </w:r>
      <w:r w:rsidRPr="00CA3A59">
        <w:rPr>
          <w:color w:val="000000"/>
        </w:rPr>
        <w:tab/>
        <w:t>Wadium wnoszone w formie: poręczenia bankowego, gwarancji bankowych</w:t>
      </w:r>
      <w:r>
        <w:rPr>
          <w:color w:val="000000"/>
        </w:rPr>
        <w:t xml:space="preserve"> </w:t>
      </w:r>
      <w:r w:rsidRPr="00CA3A59">
        <w:rPr>
          <w:color w:val="000000"/>
        </w:rPr>
        <w:t>lub gwaranc</w:t>
      </w:r>
      <w:r>
        <w:rPr>
          <w:color w:val="000000"/>
        </w:rPr>
        <w:t xml:space="preserve">ji </w:t>
      </w:r>
      <w:r w:rsidRPr="00CA3A59">
        <w:rPr>
          <w:color w:val="000000"/>
        </w:rPr>
        <w:t>ubezpieczeniowych należy złożyć w oryginale w ofercie.</w:t>
      </w:r>
    </w:p>
    <w:p w:rsidR="008828F6" w:rsidRDefault="008828F6" w:rsidP="00F11033">
      <w:pPr>
        <w:ind w:left="284" w:hanging="284"/>
        <w:jc w:val="both"/>
        <w:rPr>
          <w:color w:val="000000"/>
        </w:rPr>
      </w:pPr>
      <w:r w:rsidRPr="00CA3A59">
        <w:rPr>
          <w:color w:val="000000"/>
        </w:rPr>
        <w:t>4.</w:t>
      </w:r>
      <w:r w:rsidRPr="00CA3A59">
        <w:rPr>
          <w:color w:val="000000"/>
        </w:rPr>
        <w:tab/>
        <w:t xml:space="preserve">Wadium musi być wniesione najpóźniej do dnia </w:t>
      </w:r>
      <w:r w:rsidRPr="00680195">
        <w:rPr>
          <w:color w:val="000000"/>
        </w:rPr>
        <w:t>i godziny wyznaczonej na składanie ofert</w:t>
      </w:r>
      <w:r>
        <w:rPr>
          <w:color w:val="000000"/>
        </w:rPr>
        <w:t>.</w:t>
      </w:r>
    </w:p>
    <w:p w:rsidR="008828F6" w:rsidRPr="008828F6" w:rsidRDefault="008828F6" w:rsidP="00F11033">
      <w:pPr>
        <w:ind w:left="284" w:hanging="284"/>
        <w:jc w:val="both"/>
        <w:rPr>
          <w:color w:val="000000"/>
          <w:u w:val="single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8828F6">
        <w:rPr>
          <w:color w:val="000000"/>
        </w:rPr>
        <w:t>Za skuteczne wniesienie wadium w pieniądzu Zamawiający uważa wadium, które w oznaczonym terminie znajdzie się na koncie Zamawiającego.</w:t>
      </w:r>
    </w:p>
    <w:p w:rsidR="008828F6" w:rsidRPr="00CA3A59" w:rsidRDefault="008828F6" w:rsidP="00F11033">
      <w:pPr>
        <w:ind w:left="284" w:hanging="284"/>
        <w:jc w:val="both"/>
        <w:rPr>
          <w:color w:val="000000"/>
        </w:rPr>
      </w:pPr>
      <w:r w:rsidRPr="00CA3A59">
        <w:rPr>
          <w:color w:val="000000"/>
        </w:rPr>
        <w:t>6.</w:t>
      </w:r>
      <w:r w:rsidRPr="00CA3A59">
        <w:rPr>
          <w:color w:val="000000"/>
        </w:rPr>
        <w:tab/>
        <w:t>Jeżeli przed upływem terminu składania ofert Wykonawca wycofa się z przetargu, Zamawiający dokona zwrotu wadium w terminie 3-ch dni od daty pisemnego zawiadomienia o wycofaniu się.</w:t>
      </w:r>
    </w:p>
    <w:p w:rsidR="008828F6" w:rsidRDefault="008828F6" w:rsidP="00F11033">
      <w:pPr>
        <w:ind w:left="284" w:hanging="284"/>
        <w:jc w:val="both"/>
        <w:rPr>
          <w:color w:val="000000"/>
        </w:rPr>
      </w:pPr>
      <w:r w:rsidRPr="00CA3A59">
        <w:rPr>
          <w:color w:val="000000"/>
        </w:rPr>
        <w:t>7.</w:t>
      </w:r>
      <w:r w:rsidRPr="00CA3A59">
        <w:rPr>
          <w:color w:val="000000"/>
        </w:rPr>
        <w:tab/>
        <w:t>Wykonawca, który nie wniesie wadium zostanie wykluczony</w:t>
      </w:r>
      <w:r w:rsidR="004411BD">
        <w:rPr>
          <w:color w:val="000000"/>
        </w:rPr>
        <w:t xml:space="preserve"> </w:t>
      </w:r>
      <w:r w:rsidRPr="00CA3A59">
        <w:rPr>
          <w:color w:val="000000"/>
        </w:rPr>
        <w:t>z postępowania.</w:t>
      </w:r>
    </w:p>
    <w:p w:rsidR="009C7697" w:rsidRDefault="009C7697" w:rsidP="004411BD">
      <w:pPr>
        <w:ind w:left="426" w:hanging="426"/>
        <w:jc w:val="both"/>
        <w:rPr>
          <w:color w:val="000000"/>
        </w:rPr>
      </w:pPr>
    </w:p>
    <w:p w:rsidR="009C7697" w:rsidRPr="009B49F3" w:rsidRDefault="009C7697" w:rsidP="009C7697">
      <w:pPr>
        <w:jc w:val="both"/>
        <w:rPr>
          <w:b/>
          <w:color w:val="000000"/>
        </w:rPr>
      </w:pPr>
      <w:r w:rsidRPr="009B49F3">
        <w:rPr>
          <w:b/>
          <w:color w:val="000000"/>
        </w:rPr>
        <w:t>Termin związania ofertą</w:t>
      </w:r>
    </w:p>
    <w:p w:rsidR="009C7697" w:rsidRDefault="009C7697" w:rsidP="009C7697">
      <w:pPr>
        <w:jc w:val="both"/>
        <w:rPr>
          <w:color w:val="000000"/>
        </w:rPr>
      </w:pPr>
      <w:r w:rsidRPr="00174B22">
        <w:rPr>
          <w:color w:val="000000"/>
        </w:rPr>
        <w:t xml:space="preserve">Wykonawca pozostaje związany ofertą przez okres </w:t>
      </w:r>
      <w:r w:rsidRPr="00174B22">
        <w:rPr>
          <w:b/>
          <w:color w:val="000000"/>
        </w:rPr>
        <w:t>30</w:t>
      </w:r>
      <w:r w:rsidRPr="00174B22">
        <w:rPr>
          <w:color w:val="000000"/>
        </w:rPr>
        <w:t xml:space="preserve"> dni. Bieg terminu rozpoczyna się</w:t>
      </w:r>
      <w:r>
        <w:rPr>
          <w:color w:val="000000"/>
        </w:rPr>
        <w:br/>
      </w:r>
      <w:r w:rsidRPr="00174B22">
        <w:rPr>
          <w:color w:val="000000"/>
        </w:rPr>
        <w:t xml:space="preserve"> wraz z upływem terminu składania ofert.</w:t>
      </w:r>
    </w:p>
    <w:p w:rsidR="008828F6" w:rsidRPr="008C6758" w:rsidRDefault="008828F6" w:rsidP="005532F3">
      <w:pPr>
        <w:jc w:val="both"/>
        <w:rPr>
          <w:b/>
        </w:rPr>
      </w:pPr>
    </w:p>
    <w:p w:rsidR="00AC25A5" w:rsidRPr="008C6758" w:rsidRDefault="00AC25A5" w:rsidP="00AC25A5">
      <w:pPr>
        <w:tabs>
          <w:tab w:val="left" w:pos="1020"/>
        </w:tabs>
        <w:suppressAutoHyphens/>
        <w:jc w:val="both"/>
        <w:rPr>
          <w:color w:val="000000"/>
        </w:rPr>
      </w:pPr>
      <w:r w:rsidRPr="008C6758">
        <w:rPr>
          <w:b/>
          <w:bCs/>
          <w:color w:val="000000"/>
        </w:rPr>
        <w:t>Opis sposobu przygotowania ofert.</w:t>
      </w:r>
    </w:p>
    <w:p w:rsidR="00AC25A5" w:rsidRDefault="00A12583" w:rsidP="00AC25A5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</w:rPr>
      </w:pPr>
      <w:r>
        <w:rPr>
          <w:color w:val="000000"/>
        </w:rPr>
        <w:t>K</w:t>
      </w:r>
      <w:r w:rsidR="00AC25A5" w:rsidRPr="008C6758">
        <w:rPr>
          <w:color w:val="000000"/>
        </w:rPr>
        <w:t>ażdy wykonawca</w:t>
      </w:r>
      <w:r>
        <w:rPr>
          <w:color w:val="000000"/>
        </w:rPr>
        <w:t xml:space="preserve"> może złożyć tylko jedną ofertę.</w:t>
      </w:r>
    </w:p>
    <w:p w:rsidR="00A12583" w:rsidRDefault="00A12583" w:rsidP="00A12583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</w:rPr>
      </w:pPr>
      <w:r>
        <w:rPr>
          <w:color w:val="000000"/>
        </w:rPr>
        <w:t>O</w:t>
      </w:r>
      <w:r w:rsidRPr="00A12583">
        <w:rPr>
          <w:color w:val="000000"/>
        </w:rPr>
        <w:t>ferta musi być złożona w formie pisemnej, zgodnie z wymaganiami opisanymi</w:t>
      </w:r>
      <w:r>
        <w:rPr>
          <w:color w:val="000000"/>
        </w:rPr>
        <w:t xml:space="preserve"> </w:t>
      </w:r>
      <w:r w:rsidRPr="00A12583">
        <w:rPr>
          <w:color w:val="000000"/>
        </w:rPr>
        <w:t>w niniejsz</w:t>
      </w:r>
      <w:r>
        <w:rPr>
          <w:color w:val="000000"/>
        </w:rPr>
        <w:t xml:space="preserve">ym </w:t>
      </w:r>
      <w:r w:rsidR="0008704F">
        <w:rPr>
          <w:color w:val="000000"/>
        </w:rPr>
        <w:t>f</w:t>
      </w:r>
      <w:r>
        <w:rPr>
          <w:color w:val="000000"/>
        </w:rPr>
        <w:t>ormularzu oferty.</w:t>
      </w:r>
    </w:p>
    <w:p w:rsidR="00A12583" w:rsidRDefault="00A12583" w:rsidP="00A12583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</w:rPr>
      </w:pPr>
      <w:r w:rsidRPr="00A12583">
        <w:rPr>
          <w:color w:val="000000"/>
        </w:rPr>
        <w:t>Ofertę należy sporządzić w języku polskim, w sposób czytelny na komputerze, maszynie</w:t>
      </w:r>
      <w:r>
        <w:rPr>
          <w:color w:val="000000"/>
        </w:rPr>
        <w:br/>
      </w:r>
      <w:r w:rsidRPr="00A12583">
        <w:rPr>
          <w:color w:val="000000"/>
        </w:rPr>
        <w:t>lub pismem odręcznym. Wymagane specyfikacją dokumenty sporządzone w języku obcym powinny być złożone wraz z tłumaczeniem na język polski, poświadczonym przez Wykonawcę.</w:t>
      </w:r>
    </w:p>
    <w:p w:rsidR="00503392" w:rsidRPr="00503392" w:rsidRDefault="00503392" w:rsidP="00503392">
      <w:pPr>
        <w:tabs>
          <w:tab w:val="left" w:pos="1020"/>
        </w:tabs>
        <w:suppressAutoHyphens/>
        <w:jc w:val="both"/>
        <w:rPr>
          <w:color w:val="000000"/>
        </w:rPr>
      </w:pPr>
    </w:p>
    <w:p w:rsidR="00A12583" w:rsidRDefault="00A12583" w:rsidP="00A12583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</w:rPr>
      </w:pPr>
      <w:r w:rsidRPr="00A12583">
        <w:rPr>
          <w:color w:val="000000"/>
        </w:rPr>
        <w:lastRenderedPageBreak/>
        <w:t>Formularz oferty oraz dokumenty sporządzane przez Wykonawcę powinny być podpisane</w:t>
      </w:r>
      <w:r>
        <w:rPr>
          <w:color w:val="000000"/>
        </w:rPr>
        <w:br/>
      </w:r>
      <w:r w:rsidRPr="00A12583">
        <w:rPr>
          <w:color w:val="000000"/>
        </w:rPr>
        <w:t>przez osoby upoważnione do składania oświadczeń woli w imieniu Wykonawcy. W przypadku,</w:t>
      </w:r>
      <w:r>
        <w:rPr>
          <w:color w:val="000000"/>
        </w:rPr>
        <w:br/>
      </w:r>
      <w:r w:rsidRPr="00A12583">
        <w:rPr>
          <w:color w:val="000000"/>
        </w:rPr>
        <w:t>gdy ofertę podpisują osoby, których upoważnienie do reprezentacji nie wynika z dokumentów rejestrowych załączonych do oferty, wymaga się, aby Wykonawca dołączył do oferty oryginał pełnomocnictwa</w:t>
      </w:r>
      <w:r>
        <w:rPr>
          <w:color w:val="000000"/>
        </w:rPr>
        <w:t xml:space="preserve"> </w:t>
      </w:r>
      <w:r w:rsidRPr="00A12583">
        <w:rPr>
          <w:color w:val="000000"/>
        </w:rPr>
        <w:t>do podpisania oferty.</w:t>
      </w:r>
    </w:p>
    <w:p w:rsidR="00A12583" w:rsidRDefault="00A12583" w:rsidP="00A12583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</w:rPr>
      </w:pPr>
      <w:r w:rsidRPr="00A12583">
        <w:rPr>
          <w:color w:val="000000"/>
        </w:rPr>
        <w:t>Wskazane jest, aby wszystkie strony oferty były ponumerowane i parafowane.</w:t>
      </w:r>
    </w:p>
    <w:p w:rsidR="00A12583" w:rsidRDefault="00A12583" w:rsidP="00A12583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</w:rPr>
      </w:pPr>
      <w:r w:rsidRPr="00A12583">
        <w:rPr>
          <w:color w:val="000000"/>
        </w:rPr>
        <w:t>Wszystkie miejsca, w których Wykonawca naniósł poprawki, muszą być parafowane przez osobę podpisującą ofertę pod rygorem nie uznania poprawki.</w:t>
      </w:r>
    </w:p>
    <w:p w:rsidR="00A12583" w:rsidRPr="00A12583" w:rsidRDefault="00A12583" w:rsidP="00A12583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</w:rPr>
      </w:pPr>
      <w:r w:rsidRPr="00A12583">
        <w:rPr>
          <w:color w:val="000000"/>
        </w:rPr>
        <w:t>Wykonawca ponosi wszelkie koszty związane z przygotowaniem i złożeniem oferty.</w:t>
      </w:r>
    </w:p>
    <w:p w:rsidR="009C7697" w:rsidRPr="006C5251" w:rsidRDefault="009C7697" w:rsidP="009C7697">
      <w:pPr>
        <w:pStyle w:val="Tekstpodstawowywcity"/>
        <w:ind w:left="0"/>
        <w:jc w:val="both"/>
        <w:rPr>
          <w:b w:val="0"/>
          <w:color w:val="000000"/>
          <w:sz w:val="24"/>
          <w:szCs w:val="24"/>
        </w:rPr>
      </w:pPr>
    </w:p>
    <w:p w:rsidR="009C7697" w:rsidRPr="006C5251" w:rsidRDefault="009C7697" w:rsidP="009C7697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Cs w:val="24"/>
        </w:rPr>
      </w:pPr>
      <w:r w:rsidRPr="006C5251">
        <w:rPr>
          <w:rFonts w:ascii="Times New Roman" w:hAnsi="Times New Roman"/>
          <w:b/>
          <w:szCs w:val="24"/>
        </w:rPr>
        <w:t xml:space="preserve">Miejsce złożenia i </w:t>
      </w:r>
      <w:r>
        <w:rPr>
          <w:rFonts w:ascii="Times New Roman" w:hAnsi="Times New Roman"/>
          <w:b/>
          <w:szCs w:val="24"/>
        </w:rPr>
        <w:t xml:space="preserve">termin </w:t>
      </w:r>
      <w:r w:rsidRPr="006C5251">
        <w:rPr>
          <w:rFonts w:ascii="Times New Roman" w:hAnsi="Times New Roman"/>
          <w:b/>
          <w:szCs w:val="24"/>
        </w:rPr>
        <w:t>otwarcia ofert.</w:t>
      </w:r>
    </w:p>
    <w:p w:rsidR="009C7697" w:rsidRPr="006C5251" w:rsidRDefault="009C7697" w:rsidP="00492A10">
      <w:pPr>
        <w:pStyle w:val="Akapitzlist"/>
        <w:numPr>
          <w:ilvl w:val="0"/>
          <w:numId w:val="10"/>
        </w:numPr>
        <w:suppressAutoHyphens/>
        <w:ind w:left="284" w:hanging="284"/>
        <w:jc w:val="both"/>
        <w:rPr>
          <w:color w:val="000000"/>
        </w:rPr>
      </w:pPr>
      <w:r w:rsidRPr="006C5251">
        <w:rPr>
          <w:color w:val="000000"/>
        </w:rPr>
        <w:t>Ofertę można:</w:t>
      </w:r>
    </w:p>
    <w:p w:rsidR="009C7697" w:rsidRDefault="009C7697" w:rsidP="000D69FC">
      <w:pPr>
        <w:pStyle w:val="Akapitzlist"/>
        <w:numPr>
          <w:ilvl w:val="1"/>
          <w:numId w:val="10"/>
        </w:numPr>
        <w:suppressAutoHyphens/>
        <w:ind w:left="568" w:hanging="284"/>
        <w:jc w:val="both"/>
        <w:rPr>
          <w:color w:val="000000"/>
        </w:rPr>
      </w:pPr>
      <w:r w:rsidRPr="006C5251">
        <w:rPr>
          <w:color w:val="000000"/>
        </w:rPr>
        <w:t>złożyć osob</w:t>
      </w:r>
      <w:r>
        <w:rPr>
          <w:color w:val="000000"/>
        </w:rPr>
        <w:t>iście w siedzibie Zamawiającego;</w:t>
      </w:r>
    </w:p>
    <w:p w:rsidR="009C7697" w:rsidRDefault="009C7697" w:rsidP="009C7697">
      <w:pPr>
        <w:pStyle w:val="Akapitzlist"/>
        <w:suppressAutoHyphens/>
        <w:ind w:left="792"/>
        <w:jc w:val="both"/>
        <w:rPr>
          <w:color w:val="000000"/>
        </w:rPr>
      </w:pPr>
      <w:r w:rsidRPr="006C5251">
        <w:rPr>
          <w:color w:val="000000"/>
        </w:rPr>
        <w:t>Kancelarii Urzędu Miasta Mława, ul. Stary Rynek 19, 06-500 Mława,</w:t>
      </w:r>
    </w:p>
    <w:p w:rsidR="009C7697" w:rsidRPr="008D452F" w:rsidRDefault="00DD08F7" w:rsidP="000D69FC">
      <w:pPr>
        <w:pStyle w:val="Akapitzlist"/>
        <w:numPr>
          <w:ilvl w:val="1"/>
          <w:numId w:val="10"/>
        </w:numPr>
        <w:suppressAutoHyphens/>
        <w:ind w:left="568" w:hanging="284"/>
        <w:jc w:val="both"/>
        <w:rPr>
          <w:color w:val="000000"/>
        </w:rPr>
      </w:pPr>
      <w:r>
        <w:rPr>
          <w:color w:val="000000"/>
        </w:rPr>
        <w:t xml:space="preserve"> przesłać pocztą </w:t>
      </w:r>
      <w:r w:rsidR="009C7697">
        <w:rPr>
          <w:color w:val="000000"/>
        </w:rPr>
        <w:t>na adres</w:t>
      </w:r>
      <w:r w:rsidR="009C7697" w:rsidRPr="008D452F">
        <w:rPr>
          <w:color w:val="000000"/>
        </w:rPr>
        <w:t xml:space="preserve"> Zamawiającego.</w:t>
      </w:r>
    </w:p>
    <w:p w:rsidR="009C7697" w:rsidRPr="006C5251" w:rsidRDefault="009C7697" w:rsidP="009C7697">
      <w:pPr>
        <w:pStyle w:val="Akapitzlist"/>
        <w:numPr>
          <w:ilvl w:val="0"/>
          <w:numId w:val="2"/>
        </w:numPr>
        <w:suppressAutoHyphens/>
        <w:jc w:val="both"/>
        <w:rPr>
          <w:color w:val="000000"/>
        </w:rPr>
      </w:pPr>
      <w:r w:rsidRPr="006C5251">
        <w:rPr>
          <w:color w:val="000000"/>
        </w:rPr>
        <w:t>Za termin złożenia oferty uznaje się datę i godzinę potwierdzenia odbioru przesyłki przez Zamawiającego.</w:t>
      </w:r>
    </w:p>
    <w:p w:rsidR="009C7697" w:rsidRDefault="009C7697" w:rsidP="009C7697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6C5251">
        <w:rPr>
          <w:color w:val="000000"/>
        </w:rPr>
        <w:t>Wykonawca może, przed upływem terminu do składania ofert, zmienić lub wycofać ofertę.</w:t>
      </w:r>
    </w:p>
    <w:p w:rsidR="009C7697" w:rsidRPr="008123EB" w:rsidRDefault="009C7697" w:rsidP="009C7697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8123EB">
        <w:rPr>
          <w:color w:val="000000"/>
        </w:rPr>
        <w:t>Ofertę złożoną po terminie zwraca się bez otwierania po upływie terminu przewidzianego</w:t>
      </w:r>
      <w:r w:rsidRPr="008123EB">
        <w:rPr>
          <w:color w:val="000000"/>
        </w:rPr>
        <w:br/>
        <w:t xml:space="preserve"> na wniesienie protestu.</w:t>
      </w:r>
    </w:p>
    <w:p w:rsidR="00DD08F7" w:rsidRDefault="009C7697" w:rsidP="00DD08F7">
      <w:pPr>
        <w:pStyle w:val="Akapitzlist"/>
        <w:numPr>
          <w:ilvl w:val="0"/>
          <w:numId w:val="2"/>
        </w:numPr>
        <w:suppressAutoHyphens/>
        <w:jc w:val="both"/>
        <w:rPr>
          <w:color w:val="000000"/>
        </w:rPr>
      </w:pPr>
      <w:r w:rsidRPr="009B49F3">
        <w:rPr>
          <w:color w:val="000000"/>
        </w:rPr>
        <w:t xml:space="preserve">Otwarcie ofert nastąpi </w:t>
      </w:r>
      <w:r w:rsidR="00DD08F7" w:rsidRPr="00DD08F7">
        <w:rPr>
          <w:b/>
          <w:color w:val="000000"/>
        </w:rPr>
        <w:t xml:space="preserve">w dniu </w:t>
      </w:r>
      <w:r w:rsidR="00CE0232">
        <w:rPr>
          <w:b/>
          <w:color w:val="000000"/>
        </w:rPr>
        <w:t xml:space="preserve">28.11.2016r. </w:t>
      </w:r>
      <w:r w:rsidR="00DD08F7" w:rsidRPr="00DD08F7">
        <w:rPr>
          <w:b/>
          <w:color w:val="000000"/>
        </w:rPr>
        <w:t>godz. 10.30</w:t>
      </w:r>
      <w:r w:rsidR="00DD08F7">
        <w:rPr>
          <w:color w:val="000000"/>
        </w:rPr>
        <w:t xml:space="preserve"> (czasu lokalnego),</w:t>
      </w:r>
    </w:p>
    <w:p w:rsidR="009C7697" w:rsidRPr="00DD08F7" w:rsidRDefault="009C7697" w:rsidP="00DD08F7">
      <w:pPr>
        <w:pStyle w:val="Akapitzlist"/>
        <w:suppressAutoHyphens/>
        <w:ind w:left="283"/>
        <w:jc w:val="both"/>
        <w:rPr>
          <w:color w:val="000000"/>
        </w:rPr>
      </w:pPr>
      <w:r w:rsidRPr="00DD08F7">
        <w:rPr>
          <w:color w:val="000000"/>
        </w:rPr>
        <w:t>w siedzibie Zamawiającego:</w:t>
      </w:r>
    </w:p>
    <w:p w:rsidR="009C7697" w:rsidRDefault="009C7697" w:rsidP="009C7697">
      <w:pPr>
        <w:pStyle w:val="Tekstpodstawowywcity"/>
        <w:ind w:left="0" w:firstLine="283"/>
        <w:jc w:val="both"/>
        <w:rPr>
          <w:sz w:val="24"/>
          <w:szCs w:val="24"/>
        </w:rPr>
      </w:pPr>
      <w:r w:rsidRPr="006C5251">
        <w:rPr>
          <w:sz w:val="24"/>
          <w:szCs w:val="24"/>
        </w:rPr>
        <w:t>Urząd Miasta Mława</w:t>
      </w:r>
      <w:r w:rsidR="00DD08F7">
        <w:rPr>
          <w:sz w:val="24"/>
          <w:szCs w:val="24"/>
        </w:rPr>
        <w:t xml:space="preserve">, Wydział Rozwoju i Inwestycji, ul. </w:t>
      </w:r>
      <w:proofErr w:type="spellStart"/>
      <w:r w:rsidR="00DD08F7">
        <w:rPr>
          <w:sz w:val="24"/>
          <w:szCs w:val="24"/>
        </w:rPr>
        <w:t>Padlewskiego</w:t>
      </w:r>
      <w:proofErr w:type="spellEnd"/>
      <w:r w:rsidR="00DD08F7">
        <w:rPr>
          <w:sz w:val="24"/>
          <w:szCs w:val="24"/>
        </w:rPr>
        <w:t xml:space="preserve"> 13, 06-500 Mława</w:t>
      </w:r>
    </w:p>
    <w:p w:rsidR="009C7697" w:rsidRPr="009B49F3" w:rsidRDefault="009C7697" w:rsidP="00DD08F7">
      <w:pPr>
        <w:pStyle w:val="Tekstpodstawowywcity"/>
        <w:jc w:val="both"/>
        <w:rPr>
          <w:b w:val="0"/>
          <w:sz w:val="24"/>
          <w:szCs w:val="24"/>
        </w:rPr>
      </w:pPr>
    </w:p>
    <w:p w:rsidR="009C7697" w:rsidRDefault="009C7697" w:rsidP="009C7697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9C7697" w:rsidRPr="00174B22" w:rsidRDefault="009C7697" w:rsidP="009C7697">
      <w:pPr>
        <w:jc w:val="both"/>
        <w:rPr>
          <w:color w:val="000000"/>
        </w:rPr>
      </w:pPr>
      <w:r w:rsidRPr="00174B22">
        <w:rPr>
          <w:color w:val="000000"/>
        </w:rPr>
        <w:t>Otwarcie ofert jest jawne. Bezpośrednio przed otwarciem ofert Zamawiający poda kwotę,</w:t>
      </w:r>
      <w:r>
        <w:rPr>
          <w:color w:val="000000"/>
        </w:rPr>
        <w:br/>
      </w:r>
      <w:r w:rsidRPr="00174B22">
        <w:rPr>
          <w:color w:val="000000"/>
        </w:rPr>
        <w:t xml:space="preserve"> jaką zamierza przeznaczyć na sfinansowanie zamówienia, która będzie realnie obciążała budżet Zamawiającego z tytułu realizacji zamówienia.</w:t>
      </w:r>
    </w:p>
    <w:p w:rsidR="009C7697" w:rsidRDefault="009C7697" w:rsidP="009C7697">
      <w:pPr>
        <w:jc w:val="both"/>
        <w:rPr>
          <w:color w:val="000000"/>
        </w:rPr>
      </w:pPr>
      <w:r w:rsidRPr="00174B22">
        <w:rPr>
          <w:color w:val="000000"/>
        </w:rPr>
        <w:t>Podczas otwarcia ofert podane zostaną nazwy oraz adresy Wykonawców, a także informacje dotyczące ceny, terminu wykonania zamówienia, okresu gwarancji i warunków płatności zawartych</w:t>
      </w:r>
      <w:r>
        <w:rPr>
          <w:color w:val="000000"/>
        </w:rPr>
        <w:br/>
      </w:r>
      <w:r w:rsidRPr="00174B22">
        <w:rPr>
          <w:color w:val="000000"/>
        </w:rPr>
        <w:t>w ofe</w:t>
      </w:r>
      <w:r w:rsidR="00055A3C">
        <w:rPr>
          <w:color w:val="000000"/>
        </w:rPr>
        <w:t xml:space="preserve">rtach. </w:t>
      </w:r>
    </w:p>
    <w:p w:rsidR="006C5251" w:rsidRDefault="006C5251" w:rsidP="006C5251">
      <w:pPr>
        <w:tabs>
          <w:tab w:val="left" w:pos="792"/>
        </w:tabs>
        <w:jc w:val="both"/>
        <w:rPr>
          <w:color w:val="000000"/>
        </w:rPr>
      </w:pPr>
    </w:p>
    <w:p w:rsidR="0075708D" w:rsidRPr="0075708D" w:rsidRDefault="0075708D" w:rsidP="006C5251">
      <w:pPr>
        <w:tabs>
          <w:tab w:val="left" w:pos="792"/>
        </w:tabs>
        <w:jc w:val="both"/>
        <w:rPr>
          <w:b/>
          <w:color w:val="000000"/>
        </w:rPr>
      </w:pPr>
      <w:r w:rsidRPr="0075708D">
        <w:rPr>
          <w:b/>
          <w:color w:val="000000"/>
        </w:rPr>
        <w:t>Zawartość oferty i sposób jej przedstawienia</w:t>
      </w:r>
    </w:p>
    <w:p w:rsidR="0075708D" w:rsidRDefault="0075708D" w:rsidP="006C5251">
      <w:pPr>
        <w:tabs>
          <w:tab w:val="left" w:pos="792"/>
        </w:tabs>
        <w:jc w:val="both"/>
        <w:rPr>
          <w:color w:val="000000"/>
        </w:rPr>
      </w:pPr>
      <w:r>
        <w:rPr>
          <w:color w:val="000000"/>
        </w:rPr>
        <w:t>Oferta powinna składać się z:</w:t>
      </w:r>
    </w:p>
    <w:p w:rsidR="0075708D" w:rsidRDefault="00681835" w:rsidP="0075708D">
      <w:pPr>
        <w:pStyle w:val="Akapitzlist"/>
        <w:numPr>
          <w:ilvl w:val="0"/>
          <w:numId w:val="47"/>
        </w:numPr>
        <w:tabs>
          <w:tab w:val="left" w:pos="792"/>
        </w:tabs>
        <w:ind w:left="284" w:hanging="284"/>
        <w:jc w:val="both"/>
        <w:rPr>
          <w:color w:val="000000"/>
        </w:rPr>
      </w:pPr>
      <w:r>
        <w:rPr>
          <w:color w:val="000000"/>
        </w:rPr>
        <w:t>f</w:t>
      </w:r>
      <w:r w:rsidR="0075708D">
        <w:rPr>
          <w:color w:val="000000"/>
        </w:rPr>
        <w:t>ormularza ofertowego</w:t>
      </w:r>
    </w:p>
    <w:p w:rsidR="0075708D" w:rsidRDefault="00681835" w:rsidP="0075708D">
      <w:pPr>
        <w:pStyle w:val="Akapitzlist"/>
        <w:numPr>
          <w:ilvl w:val="0"/>
          <w:numId w:val="47"/>
        </w:numPr>
        <w:tabs>
          <w:tab w:val="left" w:pos="792"/>
        </w:tabs>
        <w:ind w:left="284" w:hanging="284"/>
        <w:jc w:val="both"/>
        <w:rPr>
          <w:color w:val="000000"/>
        </w:rPr>
      </w:pPr>
      <w:r>
        <w:rPr>
          <w:color w:val="000000"/>
        </w:rPr>
        <w:t>o</w:t>
      </w:r>
      <w:r w:rsidR="0075708D">
        <w:rPr>
          <w:color w:val="000000"/>
        </w:rPr>
        <w:t>ryginału pełnomocnictwa udzielanego osobom podpisującym ofertę, o ile prawo</w:t>
      </w:r>
    </w:p>
    <w:p w:rsidR="0075708D" w:rsidRDefault="0075708D" w:rsidP="0075708D">
      <w:pPr>
        <w:pStyle w:val="Akapitzlist"/>
        <w:tabs>
          <w:tab w:val="left" w:pos="792"/>
        </w:tabs>
        <w:ind w:left="284"/>
        <w:jc w:val="both"/>
        <w:rPr>
          <w:color w:val="000000"/>
        </w:rPr>
      </w:pPr>
      <w:r>
        <w:rPr>
          <w:color w:val="000000"/>
        </w:rPr>
        <w:t xml:space="preserve"> do reprezentowania Wykonawcy w powyższym zakresie nie wynika z dokumentu rejestrowego</w:t>
      </w:r>
    </w:p>
    <w:p w:rsidR="0075708D" w:rsidRPr="0075708D" w:rsidRDefault="00681835" w:rsidP="0075708D">
      <w:pPr>
        <w:pStyle w:val="Akapitzlist"/>
        <w:numPr>
          <w:ilvl w:val="0"/>
          <w:numId w:val="47"/>
        </w:numPr>
        <w:tabs>
          <w:tab w:val="left" w:pos="792"/>
        </w:tabs>
        <w:ind w:left="284" w:hanging="284"/>
        <w:jc w:val="both"/>
        <w:rPr>
          <w:color w:val="000000"/>
        </w:rPr>
      </w:pPr>
      <w:r>
        <w:rPr>
          <w:color w:val="000000"/>
        </w:rPr>
        <w:t>z</w:t>
      </w:r>
      <w:r w:rsidR="0075708D">
        <w:rPr>
          <w:color w:val="000000"/>
        </w:rPr>
        <w:t>estawu oświadczeń i dokumentów, o których mowa w niniejszym formularzu oferty</w:t>
      </w:r>
    </w:p>
    <w:p w:rsidR="0075708D" w:rsidRPr="0074763E" w:rsidRDefault="0075708D" w:rsidP="006C5251">
      <w:pPr>
        <w:tabs>
          <w:tab w:val="left" w:pos="792"/>
        </w:tabs>
        <w:jc w:val="both"/>
        <w:rPr>
          <w:color w:val="000000"/>
        </w:rPr>
      </w:pPr>
    </w:p>
    <w:p w:rsidR="009B49F3" w:rsidRPr="009B49F3" w:rsidRDefault="009B49F3" w:rsidP="009B49F3">
      <w:pPr>
        <w:widowControl w:val="0"/>
        <w:jc w:val="both"/>
        <w:textAlignment w:val="baseline"/>
        <w:rPr>
          <w:b/>
          <w:color w:val="000000"/>
        </w:rPr>
      </w:pPr>
      <w:r w:rsidRPr="009B49F3">
        <w:rPr>
          <w:b/>
          <w:color w:val="000000"/>
        </w:rPr>
        <w:t>Cena ofertowa i sposób jej podania.</w:t>
      </w:r>
    </w:p>
    <w:p w:rsidR="009B49F3" w:rsidRDefault="009B49F3" w:rsidP="009B49F3">
      <w:pPr>
        <w:jc w:val="both"/>
      </w:pPr>
      <w:r w:rsidRPr="00C92327">
        <w:t>Wykonawca podaje cenę ryczałtową brutto w przedmiocie zamówienia dla całości zadania</w:t>
      </w:r>
      <w:r>
        <w:t>.</w:t>
      </w:r>
    </w:p>
    <w:p w:rsidR="006C5251" w:rsidRDefault="006C5251" w:rsidP="006C5251">
      <w:pPr>
        <w:tabs>
          <w:tab w:val="left" w:pos="789"/>
        </w:tabs>
        <w:jc w:val="both"/>
        <w:rPr>
          <w:color w:val="000000"/>
        </w:rPr>
      </w:pPr>
    </w:p>
    <w:p w:rsidR="006C5251" w:rsidRDefault="006C5251" w:rsidP="006C5251">
      <w:pPr>
        <w:tabs>
          <w:tab w:val="left" w:pos="789"/>
        </w:tabs>
        <w:suppressAutoHyphens/>
        <w:jc w:val="both"/>
        <w:rPr>
          <w:b/>
          <w:color w:val="000000"/>
        </w:rPr>
      </w:pPr>
      <w:r w:rsidRPr="006D3AB8">
        <w:rPr>
          <w:b/>
          <w:color w:val="000000"/>
        </w:rPr>
        <w:t>Opakowanie oferty</w:t>
      </w:r>
    </w:p>
    <w:p w:rsidR="006C5251" w:rsidRDefault="006C5251" w:rsidP="006C5251">
      <w:pPr>
        <w:tabs>
          <w:tab w:val="left" w:pos="789"/>
        </w:tabs>
        <w:jc w:val="both"/>
        <w:rPr>
          <w:color w:val="000000"/>
        </w:rPr>
      </w:pPr>
      <w:r>
        <w:rPr>
          <w:color w:val="000000"/>
        </w:rPr>
        <w:t>Wykonawca powinien umieścić ofertę wraz z wymaganymi dokumentami w nieprzejrzystym, zamkniętym opakowaniu zaadresowanym na adres Zamawiającego i zawierającym oznaczenie:</w:t>
      </w:r>
    </w:p>
    <w:p w:rsidR="006C5251" w:rsidRPr="006C5251" w:rsidRDefault="006C5251" w:rsidP="006C5251">
      <w:pPr>
        <w:tabs>
          <w:tab w:val="left" w:pos="1020"/>
        </w:tabs>
        <w:suppressAutoHyphens/>
        <w:jc w:val="both"/>
        <w:rPr>
          <w:color w:val="000000"/>
        </w:rPr>
      </w:pPr>
      <w:r w:rsidRPr="006C5251">
        <w:rPr>
          <w:color w:val="000000"/>
        </w:rPr>
        <w:t>oferta winna być zaadresowana:</w:t>
      </w:r>
    </w:p>
    <w:p w:rsidR="006C5251" w:rsidRPr="008C6758" w:rsidRDefault="006C5251" w:rsidP="006C5251">
      <w:pPr>
        <w:pStyle w:val="Tekstpodstawowywcity"/>
        <w:ind w:left="0" w:firstLine="283"/>
        <w:jc w:val="both"/>
        <w:rPr>
          <w:color w:val="000000"/>
          <w:sz w:val="24"/>
          <w:szCs w:val="24"/>
        </w:rPr>
      </w:pPr>
      <w:r w:rsidRPr="008C6758">
        <w:rPr>
          <w:color w:val="000000"/>
          <w:sz w:val="24"/>
          <w:szCs w:val="24"/>
        </w:rPr>
        <w:t>Burmistrz Miasta Mława, Stary Rynek 19, 06-500 Mława</w:t>
      </w:r>
    </w:p>
    <w:p w:rsidR="006C5251" w:rsidRDefault="006C5251" w:rsidP="006C5251">
      <w:pPr>
        <w:jc w:val="both"/>
        <w:rPr>
          <w:color w:val="000000"/>
        </w:rPr>
      </w:pPr>
      <w:r w:rsidRPr="008C6758">
        <w:rPr>
          <w:color w:val="000000"/>
        </w:rPr>
        <w:t xml:space="preserve">oraz opisana: </w:t>
      </w:r>
    </w:p>
    <w:p w:rsidR="006C5251" w:rsidRPr="008C71C2" w:rsidRDefault="006C5251" w:rsidP="006C5251">
      <w:pPr>
        <w:ind w:left="284"/>
        <w:jc w:val="both"/>
        <w:rPr>
          <w:b/>
        </w:rPr>
      </w:pPr>
      <w:r w:rsidRPr="008C6758">
        <w:rPr>
          <w:b/>
          <w:color w:val="000000"/>
        </w:rPr>
        <w:t xml:space="preserve">Oferta na </w:t>
      </w:r>
      <w:r>
        <w:rPr>
          <w:b/>
          <w:color w:val="000000"/>
        </w:rPr>
        <w:t xml:space="preserve">budowę </w:t>
      </w:r>
      <w:r w:rsidRPr="008C71C2">
        <w:rPr>
          <w:b/>
        </w:rPr>
        <w:t xml:space="preserve">kanalizacji sanitarnej z </w:t>
      </w:r>
      <w:proofErr w:type="spellStart"/>
      <w:r w:rsidRPr="008C71C2">
        <w:rPr>
          <w:b/>
        </w:rPr>
        <w:t>przykanalikami</w:t>
      </w:r>
      <w:proofErr w:type="spellEnd"/>
      <w:r w:rsidRPr="008C71C2">
        <w:rPr>
          <w:b/>
        </w:rPr>
        <w:t xml:space="preserve"> w pasie </w:t>
      </w:r>
      <w:r>
        <w:rPr>
          <w:b/>
        </w:rPr>
        <w:t>drogowym drogi krajowej DK nr 7</w:t>
      </w:r>
      <w:r w:rsidRPr="008C71C2">
        <w:rPr>
          <w:b/>
        </w:rPr>
        <w:t xml:space="preserve"> </w:t>
      </w:r>
      <w:r>
        <w:rPr>
          <w:b/>
        </w:rPr>
        <w:t xml:space="preserve">i w odcinku ul. Dzierzgowskiej w Mława </w:t>
      </w:r>
      <w:r w:rsidRPr="008C71C2">
        <w:rPr>
          <w:b/>
        </w:rPr>
        <w:t>dla zadania inwestycyjnego pod nazwą:</w:t>
      </w:r>
    </w:p>
    <w:p w:rsidR="006C5251" w:rsidRPr="008C71C2" w:rsidRDefault="006C5251" w:rsidP="006C5251">
      <w:pPr>
        <w:ind w:left="284"/>
        <w:jc w:val="both"/>
        <w:rPr>
          <w:b/>
        </w:rPr>
      </w:pPr>
      <w:r w:rsidRPr="008C71C2">
        <w:rPr>
          <w:b/>
        </w:rPr>
        <w:t>Budowa kanalizacji sanitarnej w ul. Dalekiej w Mławie (odcinek wzdłuż DK7).</w:t>
      </w:r>
    </w:p>
    <w:p w:rsidR="006C5251" w:rsidRDefault="006C5251" w:rsidP="006C5251">
      <w:pPr>
        <w:jc w:val="both"/>
        <w:rPr>
          <w:color w:val="000000"/>
        </w:rPr>
      </w:pPr>
    </w:p>
    <w:p w:rsidR="006C5251" w:rsidRDefault="006C5251" w:rsidP="006C5251">
      <w:pPr>
        <w:pStyle w:val="Tekstpodstawowywcity"/>
        <w:ind w:left="284"/>
        <w:jc w:val="both"/>
        <w:rPr>
          <w:color w:val="000000"/>
          <w:sz w:val="24"/>
          <w:szCs w:val="24"/>
        </w:rPr>
      </w:pPr>
      <w:r w:rsidRPr="008C6758">
        <w:rPr>
          <w:color w:val="000000"/>
          <w:sz w:val="24"/>
          <w:szCs w:val="24"/>
        </w:rPr>
        <w:t xml:space="preserve">nie otwierać przed dniem </w:t>
      </w:r>
      <w:r w:rsidR="00CE0232">
        <w:rPr>
          <w:color w:val="000000"/>
          <w:sz w:val="24"/>
          <w:szCs w:val="24"/>
        </w:rPr>
        <w:t>28.11.2016r.</w:t>
      </w:r>
      <w:r w:rsidRPr="008C6758">
        <w:rPr>
          <w:b w:val="0"/>
          <w:color w:val="000000"/>
          <w:sz w:val="24"/>
          <w:szCs w:val="24"/>
        </w:rPr>
        <w:t xml:space="preserve"> </w:t>
      </w:r>
      <w:r w:rsidRPr="008C6758">
        <w:rPr>
          <w:color w:val="000000"/>
          <w:sz w:val="24"/>
          <w:szCs w:val="24"/>
        </w:rPr>
        <w:t>godz. 10.30</w:t>
      </w:r>
    </w:p>
    <w:p w:rsidR="00CF2D24" w:rsidRDefault="00CF2D24" w:rsidP="006C5251">
      <w:pPr>
        <w:widowControl w:val="0"/>
        <w:tabs>
          <w:tab w:val="left" w:pos="360"/>
        </w:tabs>
        <w:suppressAutoHyphens/>
        <w:jc w:val="both"/>
        <w:textAlignment w:val="baseline"/>
        <w:rPr>
          <w:b/>
          <w:color w:val="000000"/>
        </w:rPr>
      </w:pPr>
    </w:p>
    <w:p w:rsidR="00503392" w:rsidRDefault="00503392" w:rsidP="006C5251">
      <w:pPr>
        <w:widowControl w:val="0"/>
        <w:tabs>
          <w:tab w:val="left" w:pos="360"/>
        </w:tabs>
        <w:suppressAutoHyphens/>
        <w:jc w:val="both"/>
        <w:textAlignment w:val="baseline"/>
        <w:rPr>
          <w:b/>
          <w:color w:val="000000"/>
        </w:rPr>
      </w:pPr>
    </w:p>
    <w:p w:rsidR="00503392" w:rsidRDefault="00503392" w:rsidP="006C5251">
      <w:pPr>
        <w:widowControl w:val="0"/>
        <w:tabs>
          <w:tab w:val="left" w:pos="360"/>
        </w:tabs>
        <w:suppressAutoHyphens/>
        <w:jc w:val="both"/>
        <w:textAlignment w:val="baseline"/>
        <w:rPr>
          <w:b/>
          <w:color w:val="000000"/>
        </w:rPr>
      </w:pPr>
    </w:p>
    <w:p w:rsidR="00503392" w:rsidRDefault="00503392" w:rsidP="006C5251">
      <w:pPr>
        <w:widowControl w:val="0"/>
        <w:tabs>
          <w:tab w:val="left" w:pos="360"/>
        </w:tabs>
        <w:suppressAutoHyphens/>
        <w:jc w:val="both"/>
        <w:textAlignment w:val="baseline"/>
        <w:rPr>
          <w:b/>
          <w:color w:val="000000"/>
        </w:rPr>
      </w:pPr>
    </w:p>
    <w:p w:rsidR="006C5251" w:rsidRPr="00174B22" w:rsidRDefault="006C5251" w:rsidP="006C5251">
      <w:pPr>
        <w:widowControl w:val="0"/>
        <w:tabs>
          <w:tab w:val="left" w:pos="360"/>
        </w:tabs>
        <w:suppressAutoHyphens/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lastRenderedPageBreak/>
        <w:t>Zmiana lub wycofanie oferty</w:t>
      </w:r>
    </w:p>
    <w:p w:rsidR="006C5251" w:rsidRPr="006C5251" w:rsidRDefault="006C5251" w:rsidP="00E918C2">
      <w:pPr>
        <w:pStyle w:val="Akapitzlist"/>
        <w:numPr>
          <w:ilvl w:val="0"/>
          <w:numId w:val="11"/>
        </w:numPr>
        <w:tabs>
          <w:tab w:val="left" w:pos="792"/>
        </w:tabs>
        <w:suppressAutoHyphens/>
        <w:jc w:val="both"/>
        <w:rPr>
          <w:b/>
          <w:color w:val="000000"/>
        </w:rPr>
      </w:pPr>
      <w:r w:rsidRPr="006C5251">
        <w:rPr>
          <w:color w:val="000000"/>
        </w:rPr>
        <w:t>Wykonawca może wprowadzić zmiany w z</w:t>
      </w:r>
      <w:r w:rsidR="004301FF">
        <w:rPr>
          <w:color w:val="000000"/>
        </w:rPr>
        <w:t xml:space="preserve">łożonej ofercie lub ją wycofać, </w:t>
      </w:r>
      <w:r w:rsidRPr="006C5251">
        <w:rPr>
          <w:color w:val="000000"/>
        </w:rPr>
        <w:t>pod warunkiem</w:t>
      </w:r>
      <w:r w:rsidR="004301FF">
        <w:rPr>
          <w:color w:val="000000"/>
        </w:rPr>
        <w:br/>
      </w:r>
      <w:r w:rsidRPr="006C5251">
        <w:rPr>
          <w:color w:val="000000"/>
        </w:rPr>
        <w:t>że uczyni to przed terminem s</w:t>
      </w:r>
      <w:r w:rsidR="004301FF">
        <w:rPr>
          <w:color w:val="000000"/>
        </w:rPr>
        <w:t xml:space="preserve">kładania ofert. Zarówno zmiana, </w:t>
      </w:r>
      <w:r w:rsidRPr="006C5251">
        <w:rPr>
          <w:color w:val="000000"/>
        </w:rPr>
        <w:t>jak i wycofanie oferty wymagają formy pisemnej. Zmiany dotyczące treści oferty powinny być przygotowane, opakowane</w:t>
      </w:r>
      <w:r w:rsidR="004301FF">
        <w:rPr>
          <w:color w:val="000000"/>
        </w:rPr>
        <w:br/>
      </w:r>
      <w:r w:rsidRPr="006C5251">
        <w:rPr>
          <w:color w:val="000000"/>
        </w:rPr>
        <w:t xml:space="preserve">i zaadresowane w ten sam sposób jak oferta. Dodatkowo opakowanie, w którym jest przekazywana zmieniona oferta, należy opatrzyć napisem </w:t>
      </w:r>
      <w:r w:rsidRPr="006C5251">
        <w:rPr>
          <w:b/>
          <w:i/>
          <w:color w:val="000000"/>
        </w:rPr>
        <w:t>zmiana</w:t>
      </w:r>
      <w:r w:rsidRPr="006C5251">
        <w:rPr>
          <w:b/>
          <w:color w:val="000000"/>
        </w:rPr>
        <w:t>.</w:t>
      </w:r>
    </w:p>
    <w:p w:rsidR="006C5251" w:rsidRDefault="006C5251" w:rsidP="00E918C2">
      <w:pPr>
        <w:numPr>
          <w:ilvl w:val="0"/>
          <w:numId w:val="11"/>
        </w:numPr>
        <w:tabs>
          <w:tab w:val="left" w:pos="792"/>
        </w:tabs>
        <w:suppressAutoHyphens/>
        <w:jc w:val="both"/>
        <w:rPr>
          <w:color w:val="000000"/>
        </w:rPr>
      </w:pPr>
      <w:r w:rsidRPr="00174B22">
        <w:rPr>
          <w:color w:val="000000"/>
        </w:rPr>
        <w:t>Oświadczenie o wycofaniu oferty powinno być podpisane przez osobę/y uprawnioną/e</w:t>
      </w:r>
      <w:r>
        <w:rPr>
          <w:color w:val="000000"/>
        </w:rPr>
        <w:br/>
      </w:r>
      <w:r w:rsidRPr="00174B22">
        <w:rPr>
          <w:color w:val="000000"/>
        </w:rPr>
        <w:t>do składania oświadczeń woli w imieniu Wykonawcy oraz opakowane i zaadresowane</w:t>
      </w:r>
      <w:r w:rsidR="008123EB">
        <w:rPr>
          <w:color w:val="000000"/>
        </w:rPr>
        <w:br/>
      </w:r>
      <w:r w:rsidRPr="00174B22">
        <w:rPr>
          <w:color w:val="000000"/>
        </w:rPr>
        <w:t>w ten sam sposób jak oferta. Dodatkowo opakowanie, w którym</w:t>
      </w:r>
      <w:r>
        <w:rPr>
          <w:color w:val="000000"/>
        </w:rPr>
        <w:t xml:space="preserve"> </w:t>
      </w:r>
      <w:r w:rsidRPr="00174B22">
        <w:rPr>
          <w:color w:val="000000"/>
        </w:rPr>
        <w:t>jest przekazywane</w:t>
      </w:r>
      <w:r w:rsidR="008123EB">
        <w:rPr>
          <w:color w:val="000000"/>
        </w:rPr>
        <w:br/>
      </w:r>
      <w:r w:rsidRPr="00174B22">
        <w:rPr>
          <w:color w:val="000000"/>
        </w:rPr>
        <w:t xml:space="preserve">to powiadomienie, należy opatrzyć napisem </w:t>
      </w:r>
      <w:r w:rsidRPr="00174B22">
        <w:rPr>
          <w:b/>
          <w:i/>
          <w:color w:val="000000"/>
        </w:rPr>
        <w:t>wycofane</w:t>
      </w:r>
      <w:r w:rsidRPr="00174B22">
        <w:rPr>
          <w:color w:val="000000"/>
        </w:rPr>
        <w:t>.</w:t>
      </w:r>
    </w:p>
    <w:p w:rsidR="006C5251" w:rsidRDefault="006C5251" w:rsidP="006C5251">
      <w:pPr>
        <w:jc w:val="both"/>
        <w:rPr>
          <w:color w:val="000000"/>
        </w:rPr>
      </w:pPr>
    </w:p>
    <w:p w:rsidR="006C5251" w:rsidRPr="00CD6907" w:rsidRDefault="002147A1" w:rsidP="002147A1">
      <w:pPr>
        <w:jc w:val="both"/>
        <w:rPr>
          <w:b/>
          <w:color w:val="000000"/>
        </w:rPr>
      </w:pPr>
      <w:r w:rsidRPr="002147A1">
        <w:rPr>
          <w:b/>
          <w:color w:val="000000"/>
        </w:rPr>
        <w:t>Kryteria oceny ofert i wybór oferty najkorzystniejszej</w:t>
      </w:r>
    </w:p>
    <w:p w:rsidR="006C5251" w:rsidRPr="002147A1" w:rsidRDefault="006C5251" w:rsidP="00E918C2">
      <w:pPr>
        <w:pStyle w:val="Akapitzlist"/>
        <w:numPr>
          <w:ilvl w:val="0"/>
          <w:numId w:val="12"/>
        </w:numPr>
        <w:tabs>
          <w:tab w:val="left" w:pos="360"/>
        </w:tabs>
        <w:suppressAutoHyphens/>
        <w:jc w:val="both"/>
        <w:rPr>
          <w:color w:val="000000"/>
        </w:rPr>
      </w:pPr>
      <w:r w:rsidRPr="002147A1">
        <w:rPr>
          <w:color w:val="000000"/>
        </w:rPr>
        <w:t xml:space="preserve">Przy wyborze oferty Zamawiający będzie się kierował następującym kryterium: </w:t>
      </w:r>
    </w:p>
    <w:p w:rsidR="006C5251" w:rsidRPr="00C92327" w:rsidRDefault="006C5251" w:rsidP="002147A1">
      <w:pPr>
        <w:ind w:firstLine="360"/>
        <w:jc w:val="both"/>
        <w:rPr>
          <w:b/>
          <w:i/>
        </w:rPr>
      </w:pPr>
      <w:r w:rsidRPr="00C92327">
        <w:rPr>
          <w:b/>
          <w:i/>
        </w:rPr>
        <w:t>Cena brutto</w:t>
      </w:r>
      <w:r w:rsidRPr="00C92327">
        <w:rPr>
          <w:b/>
          <w:i/>
        </w:rPr>
        <w:tab/>
        <w:t>90%</w:t>
      </w:r>
    </w:p>
    <w:p w:rsidR="006C5251" w:rsidRPr="002147A1" w:rsidRDefault="006C5251" w:rsidP="002147A1">
      <w:pPr>
        <w:ind w:firstLine="360"/>
        <w:jc w:val="both"/>
        <w:rPr>
          <w:b/>
          <w:i/>
        </w:rPr>
      </w:pPr>
      <w:r w:rsidRPr="00C92327">
        <w:rPr>
          <w:b/>
          <w:i/>
        </w:rPr>
        <w:t>Kryterium jakościowe - długość okresu gwarancji</w:t>
      </w:r>
      <w:r w:rsidRPr="00C92327">
        <w:rPr>
          <w:b/>
          <w:i/>
        </w:rPr>
        <w:tab/>
        <w:t>10%</w:t>
      </w:r>
    </w:p>
    <w:p w:rsidR="006C5251" w:rsidRPr="00C92327" w:rsidRDefault="006C5251" w:rsidP="006C5251">
      <w:pPr>
        <w:tabs>
          <w:tab w:val="left" w:pos="360"/>
        </w:tabs>
        <w:ind w:left="360"/>
        <w:jc w:val="both"/>
        <w:rPr>
          <w:b/>
        </w:rPr>
      </w:pPr>
      <w:r w:rsidRPr="00C92327">
        <w:rPr>
          <w:b/>
        </w:rPr>
        <w:t>Cena 90%</w:t>
      </w:r>
    </w:p>
    <w:p w:rsidR="006C5251" w:rsidRPr="00C92327" w:rsidRDefault="006C5251" w:rsidP="002147A1">
      <w:pPr>
        <w:tabs>
          <w:tab w:val="left" w:pos="360"/>
        </w:tabs>
        <w:ind w:left="360"/>
        <w:jc w:val="both"/>
      </w:pPr>
      <w:r w:rsidRPr="00C92327">
        <w:t>Ilości otrzymanych punktów dla poszczególnych ofert obliczana będzie według wzoru:</w:t>
      </w:r>
    </w:p>
    <w:p w:rsidR="006C5251" w:rsidRPr="00C92327" w:rsidRDefault="006C5251" w:rsidP="002147A1">
      <w:pPr>
        <w:ind w:left="1416" w:firstLine="708"/>
        <w:rPr>
          <w:b/>
        </w:rPr>
      </w:pPr>
      <w:r w:rsidRPr="00C92327">
        <w:rPr>
          <w:b/>
        </w:rPr>
        <w:t>P</w:t>
      </w:r>
      <w:r w:rsidRPr="00C92327">
        <w:rPr>
          <w:b/>
          <w:vertAlign w:val="subscript"/>
        </w:rPr>
        <w:t xml:space="preserve">C </w:t>
      </w:r>
      <w:r w:rsidRPr="00C92327">
        <w:rPr>
          <w:b/>
        </w:rPr>
        <w:t>= ( C</w:t>
      </w:r>
      <w:r w:rsidRPr="00C92327">
        <w:rPr>
          <w:b/>
          <w:vertAlign w:val="subscript"/>
        </w:rPr>
        <w:t>ON</w:t>
      </w:r>
      <w:r w:rsidRPr="00C92327">
        <w:rPr>
          <w:b/>
        </w:rPr>
        <w:t>/C</w:t>
      </w:r>
      <w:r w:rsidRPr="00C92327">
        <w:rPr>
          <w:b/>
          <w:vertAlign w:val="subscript"/>
        </w:rPr>
        <w:t xml:space="preserve">DO </w:t>
      </w:r>
      <w:r w:rsidRPr="00C92327">
        <w:rPr>
          <w:b/>
        </w:rPr>
        <w:t>) x 90</w:t>
      </w:r>
    </w:p>
    <w:p w:rsidR="006C5251" w:rsidRPr="00C92327" w:rsidRDefault="006C5251" w:rsidP="002147A1">
      <w:pPr>
        <w:ind w:firstLine="708"/>
        <w:jc w:val="both"/>
      </w:pPr>
      <w:r w:rsidRPr="00C92327">
        <w:t>w którym:</w:t>
      </w:r>
    </w:p>
    <w:p w:rsidR="006C5251" w:rsidRPr="00C92327" w:rsidRDefault="006C5251" w:rsidP="002147A1">
      <w:pPr>
        <w:ind w:firstLine="708"/>
        <w:jc w:val="both"/>
      </w:pPr>
      <w:r w:rsidRPr="00C92327">
        <w:t>P</w:t>
      </w:r>
      <w:r w:rsidRPr="00C92327">
        <w:rPr>
          <w:vertAlign w:val="subscript"/>
        </w:rPr>
        <w:t xml:space="preserve">C </w:t>
      </w:r>
      <w:r w:rsidRPr="00C92327">
        <w:t xml:space="preserve">- ilość punktów otrzymanych przez ocenianą ofertę </w:t>
      </w:r>
    </w:p>
    <w:p w:rsidR="006C5251" w:rsidRPr="00C92327" w:rsidRDefault="006C5251" w:rsidP="002147A1">
      <w:pPr>
        <w:ind w:firstLine="708"/>
        <w:jc w:val="both"/>
      </w:pPr>
      <w:r w:rsidRPr="00C92327">
        <w:t>C</w:t>
      </w:r>
      <w:r w:rsidRPr="00C92327">
        <w:rPr>
          <w:vertAlign w:val="subscript"/>
        </w:rPr>
        <w:t xml:space="preserve">ON </w:t>
      </w:r>
      <w:r w:rsidRPr="00C92327">
        <w:t xml:space="preserve">- cena brutto oferty najtańszej </w:t>
      </w:r>
    </w:p>
    <w:p w:rsidR="006C5251" w:rsidRPr="00C92327" w:rsidRDefault="006C5251" w:rsidP="002147A1">
      <w:pPr>
        <w:ind w:firstLine="708"/>
        <w:jc w:val="both"/>
      </w:pPr>
      <w:r w:rsidRPr="00C92327">
        <w:t>C</w:t>
      </w:r>
      <w:r w:rsidRPr="00C92327">
        <w:rPr>
          <w:vertAlign w:val="subscript"/>
        </w:rPr>
        <w:t xml:space="preserve">DO </w:t>
      </w:r>
      <w:r w:rsidRPr="00C92327">
        <w:t>– cena brutto danej oferty (ocenianej)</w:t>
      </w:r>
    </w:p>
    <w:p w:rsidR="006C5251" w:rsidRPr="00C92327" w:rsidRDefault="006C5251" w:rsidP="002147A1">
      <w:pPr>
        <w:ind w:firstLine="708"/>
        <w:jc w:val="both"/>
      </w:pPr>
      <w:r w:rsidRPr="00C92327">
        <w:t>90 – waga kryterium (90%)</w:t>
      </w:r>
    </w:p>
    <w:p w:rsidR="006C5251" w:rsidRPr="00C92327" w:rsidRDefault="006C5251" w:rsidP="006C5251">
      <w:pPr>
        <w:ind w:left="360"/>
        <w:jc w:val="both"/>
      </w:pPr>
    </w:p>
    <w:p w:rsidR="006C5251" w:rsidRPr="00C92327" w:rsidRDefault="006C5251" w:rsidP="002147A1">
      <w:pPr>
        <w:ind w:firstLine="708"/>
        <w:jc w:val="both"/>
        <w:rPr>
          <w:b/>
        </w:rPr>
      </w:pPr>
      <w:r w:rsidRPr="00C92327">
        <w:rPr>
          <w:b/>
        </w:rPr>
        <w:t>Kryterium jakościowe - długość okresu gwarancji</w:t>
      </w:r>
      <w:r w:rsidRPr="00C92327">
        <w:rPr>
          <w:b/>
        </w:rPr>
        <w:tab/>
        <w:t>10%</w:t>
      </w:r>
    </w:p>
    <w:p w:rsidR="006C5251" w:rsidRPr="00C92327" w:rsidRDefault="006C5251" w:rsidP="002147A1">
      <w:pPr>
        <w:ind w:firstLine="708"/>
        <w:jc w:val="both"/>
      </w:pPr>
      <w:r w:rsidRPr="00C92327">
        <w:t>3 lata – 0 pkt</w:t>
      </w:r>
      <w:r>
        <w:t>.</w:t>
      </w:r>
    </w:p>
    <w:p w:rsidR="006C5251" w:rsidRDefault="006C5251" w:rsidP="002147A1">
      <w:pPr>
        <w:ind w:firstLine="708"/>
        <w:jc w:val="both"/>
      </w:pPr>
      <w:r>
        <w:t>4</w:t>
      </w:r>
      <w:r w:rsidRPr="00C92327">
        <w:t xml:space="preserve"> lat</w:t>
      </w:r>
      <w:r>
        <w:t>a</w:t>
      </w:r>
      <w:r w:rsidRPr="00C92327">
        <w:t xml:space="preserve"> – </w:t>
      </w:r>
      <w:r>
        <w:t>50 pkt.</w:t>
      </w:r>
    </w:p>
    <w:p w:rsidR="006C5251" w:rsidRPr="002147A1" w:rsidRDefault="006C5251" w:rsidP="002147A1">
      <w:pPr>
        <w:ind w:firstLine="708"/>
        <w:jc w:val="both"/>
      </w:pPr>
      <w:r>
        <w:t>5 lat - 100 pkt.</w:t>
      </w:r>
    </w:p>
    <w:p w:rsidR="006C5251" w:rsidRDefault="002147A1" w:rsidP="002147A1">
      <w:pPr>
        <w:tabs>
          <w:tab w:val="left" w:pos="360"/>
          <w:tab w:val="left" w:pos="480"/>
        </w:tabs>
        <w:suppressAutoHyphens/>
        <w:ind w:left="345" w:hanging="345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6C5251" w:rsidRPr="00174B22">
        <w:rPr>
          <w:color w:val="000000"/>
        </w:rPr>
        <w:t>Za najkorzystniejszą zostanie wybrana oferta, która zgodnie z powyższymi kryteriami oceny ofert uzyska</w:t>
      </w:r>
      <w:r w:rsidR="006C5251">
        <w:rPr>
          <w:color w:val="000000"/>
        </w:rPr>
        <w:t xml:space="preserve"> sumaryczną</w:t>
      </w:r>
      <w:r w:rsidR="006C5251" w:rsidRPr="00174B22">
        <w:rPr>
          <w:color w:val="000000"/>
        </w:rPr>
        <w:t xml:space="preserve"> najwyższą liczbę punktów spośród ofert niepodlegających odrzuceniu.</w:t>
      </w:r>
    </w:p>
    <w:p w:rsidR="006C5251" w:rsidRDefault="006C5251" w:rsidP="00AC25A5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AC25A5" w:rsidRPr="002147A1" w:rsidRDefault="00AC25A5" w:rsidP="00AC25A5">
      <w:pPr>
        <w:suppressAutoHyphens/>
        <w:jc w:val="both"/>
        <w:rPr>
          <w:b/>
          <w:bCs/>
        </w:rPr>
      </w:pPr>
      <w:r w:rsidRPr="002147A1">
        <w:rPr>
          <w:b/>
          <w:bCs/>
        </w:rPr>
        <w:t>Warunki umowy</w:t>
      </w:r>
    </w:p>
    <w:p w:rsidR="008177D7" w:rsidRDefault="00AC25A5" w:rsidP="00CF2D24">
      <w:pPr>
        <w:pStyle w:val="Akapitzlist"/>
        <w:numPr>
          <w:ilvl w:val="0"/>
          <w:numId w:val="13"/>
        </w:numPr>
        <w:suppressAutoHyphens/>
        <w:ind w:left="284" w:hanging="284"/>
        <w:jc w:val="both"/>
      </w:pPr>
      <w:r w:rsidRPr="002147A1">
        <w:t>Umowa w sprawie realizacji zamówienia publicznego zawarta zostanie z uwzględnieniem postanowień wynikających</w:t>
      </w:r>
      <w:r w:rsidR="002147A1">
        <w:t xml:space="preserve"> </w:t>
      </w:r>
      <w:r w:rsidRPr="002147A1">
        <w:t>z treści niniejszej oferty.</w:t>
      </w:r>
    </w:p>
    <w:p w:rsidR="00EF2BD2" w:rsidRPr="00EF2BD2" w:rsidRDefault="00EF2BD2" w:rsidP="00CF2D24">
      <w:pPr>
        <w:pStyle w:val="Akapitzlist"/>
        <w:numPr>
          <w:ilvl w:val="0"/>
          <w:numId w:val="13"/>
        </w:numPr>
        <w:suppressAutoHyphens/>
        <w:ind w:left="284" w:hanging="284"/>
        <w:jc w:val="both"/>
      </w:pPr>
      <w:r w:rsidRPr="00EF2BD2">
        <w:rPr>
          <w:color w:val="000000"/>
        </w:rPr>
        <w:t>Wykonawca, przed zawarciem umowy, zobowiązany jest wnieść zabezpieczenie należytego wykonania umowy.</w:t>
      </w:r>
    </w:p>
    <w:p w:rsidR="00EF2BD2" w:rsidRDefault="00EF2BD2" w:rsidP="00CF2D24">
      <w:pPr>
        <w:pStyle w:val="Akapitzlist"/>
        <w:numPr>
          <w:ilvl w:val="0"/>
          <w:numId w:val="14"/>
        </w:numPr>
        <w:suppressAutoHyphens/>
        <w:ind w:left="568" w:hanging="284"/>
        <w:jc w:val="both"/>
      </w:pPr>
      <w:r>
        <w:t>Zamawiający przewiduje wniesienie zabezpieczenia należytego wykonania umowy,</w:t>
      </w:r>
      <w:r>
        <w:br/>
        <w:t>które służyć będzie pokryciu roszczeń z tytułu niewykonania lub nienależytego wykonania</w:t>
      </w:r>
      <w:r>
        <w:br/>
        <w:t>umowy, a jeżeli Wykonawca jest jednocześnie gwarantem również pokryciu roszczeń z tytułu</w:t>
      </w:r>
      <w:r>
        <w:br/>
        <w:t>gwarancji jakości.</w:t>
      </w:r>
    </w:p>
    <w:p w:rsidR="00EF2BD2" w:rsidRDefault="00EF2BD2" w:rsidP="00CF2D24">
      <w:pPr>
        <w:pStyle w:val="Akapitzlist"/>
        <w:numPr>
          <w:ilvl w:val="0"/>
          <w:numId w:val="14"/>
        </w:numPr>
        <w:suppressAutoHyphens/>
        <w:ind w:left="568" w:hanging="284"/>
        <w:jc w:val="both"/>
      </w:pPr>
      <w:r w:rsidRPr="004F5E2C">
        <w:t xml:space="preserve">Wykonawca, którego oferta zostanie uznana za najkorzystniejszą, jest zobowiązany wnieść zabezpieczenie należytego wykonania umowy w </w:t>
      </w:r>
      <w:r w:rsidRPr="00F6496C">
        <w:t xml:space="preserve">wysokości </w:t>
      </w:r>
      <w:r w:rsidRPr="005D0BBA">
        <w:rPr>
          <w:b/>
        </w:rPr>
        <w:t>5 %</w:t>
      </w:r>
      <w:r w:rsidRPr="00F6496C">
        <w:t xml:space="preserve"> ceny ofertowej brutto.</w:t>
      </w:r>
    </w:p>
    <w:p w:rsidR="00EF2BD2" w:rsidRDefault="00EF2BD2" w:rsidP="00CF2D24">
      <w:pPr>
        <w:pStyle w:val="Akapitzlist"/>
        <w:numPr>
          <w:ilvl w:val="0"/>
          <w:numId w:val="14"/>
        </w:numPr>
        <w:suppressAutoHyphens/>
        <w:ind w:left="568" w:hanging="284"/>
        <w:jc w:val="both"/>
      </w:pPr>
      <w:r w:rsidRPr="004F5E2C">
        <w:t>Zabezpieczenie musi być wniesione w pełnej wysokości, niezależnie od formy</w:t>
      </w:r>
      <w:r>
        <w:br/>
      </w:r>
      <w:r w:rsidRPr="004F5E2C">
        <w:t>jego wniesienia, najpóźniej w dniu zawarcia umowy, ale przed jej podpisaniem.</w:t>
      </w:r>
    </w:p>
    <w:p w:rsidR="00EF2BD2" w:rsidRPr="00B301F9" w:rsidRDefault="00EF2BD2" w:rsidP="00CF2D24">
      <w:pPr>
        <w:pStyle w:val="Akapitzlist"/>
        <w:numPr>
          <w:ilvl w:val="0"/>
          <w:numId w:val="14"/>
        </w:numPr>
        <w:suppressAutoHyphens/>
        <w:ind w:left="568" w:hanging="284"/>
        <w:jc w:val="both"/>
      </w:pPr>
      <w:r w:rsidRPr="00B301F9">
        <w:t>Pozostałe wymagania odnośnie zabezpieczenia regulują art. 147–151 Ustawy z dnia</w:t>
      </w:r>
      <w:r w:rsidRPr="00B301F9">
        <w:br/>
        <w:t>29 stycznia 2004r. Prawo zamówień publicznych</w:t>
      </w:r>
    </w:p>
    <w:p w:rsidR="00EF2BD2" w:rsidRPr="00B301F9" w:rsidRDefault="00EF2BD2" w:rsidP="00EF2BD2">
      <w:pPr>
        <w:jc w:val="both"/>
      </w:pPr>
    </w:p>
    <w:p w:rsidR="002147A1" w:rsidRDefault="002147A1" w:rsidP="000F4D87">
      <w:pPr>
        <w:suppressAutoHyphens/>
        <w:jc w:val="both"/>
        <w:rPr>
          <w:b/>
          <w:sz w:val="20"/>
          <w:szCs w:val="20"/>
        </w:rPr>
      </w:pPr>
    </w:p>
    <w:p w:rsidR="005D0BBA" w:rsidRDefault="005D0BBA" w:rsidP="005D0BBA">
      <w:pPr>
        <w:jc w:val="both"/>
        <w:rPr>
          <w:b/>
          <w:color w:val="000000"/>
          <w:sz w:val="20"/>
          <w:szCs w:val="20"/>
        </w:rPr>
      </w:pPr>
    </w:p>
    <w:p w:rsidR="008123EB" w:rsidRDefault="008123EB" w:rsidP="005D0BBA">
      <w:pPr>
        <w:jc w:val="both"/>
        <w:rPr>
          <w:b/>
          <w:color w:val="000000"/>
          <w:sz w:val="20"/>
          <w:szCs w:val="20"/>
        </w:rPr>
      </w:pPr>
    </w:p>
    <w:p w:rsidR="00352E7B" w:rsidRDefault="00352E7B" w:rsidP="005D0BBA">
      <w:pPr>
        <w:jc w:val="both"/>
        <w:rPr>
          <w:b/>
          <w:color w:val="000000"/>
          <w:sz w:val="20"/>
          <w:szCs w:val="20"/>
        </w:rPr>
      </w:pPr>
    </w:p>
    <w:p w:rsidR="00352E7B" w:rsidRDefault="00352E7B" w:rsidP="005D0BBA">
      <w:pPr>
        <w:jc w:val="both"/>
        <w:rPr>
          <w:b/>
          <w:color w:val="000000"/>
          <w:sz w:val="20"/>
          <w:szCs w:val="20"/>
        </w:rPr>
      </w:pPr>
    </w:p>
    <w:p w:rsidR="00352E7B" w:rsidRDefault="00352E7B" w:rsidP="005D0BBA">
      <w:pPr>
        <w:jc w:val="both"/>
        <w:rPr>
          <w:b/>
          <w:color w:val="000000"/>
          <w:sz w:val="20"/>
          <w:szCs w:val="20"/>
        </w:rPr>
      </w:pPr>
    </w:p>
    <w:p w:rsidR="00352E7B" w:rsidRDefault="00352E7B" w:rsidP="005D0BBA">
      <w:pPr>
        <w:jc w:val="both"/>
        <w:rPr>
          <w:b/>
          <w:color w:val="000000"/>
          <w:sz w:val="20"/>
          <w:szCs w:val="20"/>
        </w:rPr>
      </w:pPr>
    </w:p>
    <w:p w:rsidR="00352E7B" w:rsidRDefault="00352E7B" w:rsidP="005D0BBA">
      <w:pPr>
        <w:jc w:val="both"/>
        <w:rPr>
          <w:b/>
          <w:color w:val="000000"/>
          <w:sz w:val="20"/>
          <w:szCs w:val="20"/>
        </w:rPr>
      </w:pPr>
    </w:p>
    <w:p w:rsidR="00352E7B" w:rsidRDefault="00352E7B" w:rsidP="005D0BBA">
      <w:pPr>
        <w:jc w:val="both"/>
        <w:rPr>
          <w:b/>
          <w:color w:val="000000"/>
          <w:sz w:val="20"/>
          <w:szCs w:val="20"/>
        </w:rPr>
      </w:pPr>
    </w:p>
    <w:p w:rsidR="00352E7B" w:rsidRDefault="00352E7B" w:rsidP="005D0BBA">
      <w:pPr>
        <w:jc w:val="both"/>
        <w:rPr>
          <w:b/>
          <w:color w:val="000000"/>
          <w:sz w:val="20"/>
          <w:szCs w:val="20"/>
        </w:rPr>
      </w:pPr>
    </w:p>
    <w:p w:rsidR="00352E7B" w:rsidRDefault="00352E7B" w:rsidP="005D0BBA">
      <w:pPr>
        <w:jc w:val="both"/>
        <w:rPr>
          <w:b/>
          <w:color w:val="000000"/>
          <w:sz w:val="20"/>
          <w:szCs w:val="20"/>
        </w:rPr>
      </w:pPr>
    </w:p>
    <w:p w:rsidR="00352E7B" w:rsidRDefault="00352E7B" w:rsidP="005D0BBA">
      <w:pPr>
        <w:jc w:val="both"/>
        <w:rPr>
          <w:b/>
          <w:color w:val="000000"/>
          <w:sz w:val="20"/>
          <w:szCs w:val="20"/>
        </w:rPr>
      </w:pPr>
    </w:p>
    <w:p w:rsidR="005D0BBA" w:rsidRPr="00464730" w:rsidRDefault="00102615" w:rsidP="005D0BBA">
      <w:pPr>
        <w:jc w:val="both"/>
        <w:rPr>
          <w:b/>
          <w:color w:val="000000"/>
        </w:rPr>
      </w:pPr>
      <w:r w:rsidRPr="00464730">
        <w:rPr>
          <w:b/>
          <w:color w:val="000000"/>
        </w:rPr>
        <w:lastRenderedPageBreak/>
        <w:t>WRI.271.</w:t>
      </w:r>
      <w:r w:rsidR="00C016B4">
        <w:rPr>
          <w:b/>
          <w:color w:val="000000"/>
        </w:rPr>
        <w:t>114</w:t>
      </w:r>
      <w:r w:rsidRPr="00464730">
        <w:rPr>
          <w:b/>
          <w:color w:val="000000"/>
        </w:rPr>
        <w:t>.2016</w:t>
      </w:r>
    </w:p>
    <w:p w:rsidR="005D0BBA" w:rsidRPr="009F2491" w:rsidRDefault="005D0BBA" w:rsidP="005D0BBA">
      <w:pPr>
        <w:jc w:val="center"/>
        <w:rPr>
          <w:b/>
          <w:color w:val="000000"/>
          <w:sz w:val="22"/>
          <w:szCs w:val="22"/>
        </w:rPr>
      </w:pPr>
      <w:r w:rsidRPr="009F2491">
        <w:rPr>
          <w:b/>
          <w:color w:val="000000"/>
          <w:sz w:val="22"/>
          <w:szCs w:val="22"/>
        </w:rPr>
        <w:t>Istotne postanowienia umowy</w:t>
      </w:r>
    </w:p>
    <w:p w:rsidR="005D0BBA" w:rsidRPr="009F2491" w:rsidRDefault="005D0BBA" w:rsidP="005D0BBA">
      <w:pPr>
        <w:jc w:val="both"/>
        <w:rPr>
          <w:b/>
          <w:color w:val="000000"/>
          <w:sz w:val="22"/>
          <w:szCs w:val="22"/>
        </w:rPr>
      </w:pPr>
    </w:p>
    <w:p w:rsidR="005D0BBA" w:rsidRPr="009F2491" w:rsidRDefault="005D0BBA" w:rsidP="005D0BBA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>W dniu ................................... w Mławie pomiędzy:</w:t>
      </w:r>
    </w:p>
    <w:p w:rsidR="005D0BBA" w:rsidRPr="009F2491" w:rsidRDefault="005D0BBA" w:rsidP="005D0BBA">
      <w:pPr>
        <w:jc w:val="both"/>
        <w:rPr>
          <w:color w:val="000000"/>
          <w:sz w:val="22"/>
          <w:szCs w:val="22"/>
        </w:rPr>
      </w:pPr>
      <w:r w:rsidRPr="009F2491">
        <w:rPr>
          <w:b/>
          <w:color w:val="000000"/>
          <w:sz w:val="22"/>
          <w:szCs w:val="22"/>
        </w:rPr>
        <w:t xml:space="preserve">Miastem Mława, </w:t>
      </w:r>
      <w:r w:rsidRPr="009F2491">
        <w:rPr>
          <w:color w:val="000000"/>
          <w:sz w:val="22"/>
          <w:szCs w:val="22"/>
        </w:rPr>
        <w:t>z siedzibą przy ul. Stary Rynek 19, 06-500 Mława,</w:t>
      </w:r>
    </w:p>
    <w:p w:rsidR="005D0BBA" w:rsidRPr="009F2491" w:rsidRDefault="005D0BBA" w:rsidP="005D0BBA">
      <w:pPr>
        <w:jc w:val="both"/>
        <w:rPr>
          <w:b/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 xml:space="preserve">zwanym dalej </w:t>
      </w:r>
      <w:r w:rsidRPr="009F2491">
        <w:rPr>
          <w:b/>
          <w:color w:val="000000"/>
          <w:sz w:val="22"/>
          <w:szCs w:val="22"/>
        </w:rPr>
        <w:t>Zamawiającym,</w:t>
      </w:r>
    </w:p>
    <w:p w:rsidR="005D0BBA" w:rsidRPr="009F2491" w:rsidRDefault="005D0BBA" w:rsidP="005D0BBA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 xml:space="preserve">reprezentowanym przez: </w:t>
      </w:r>
    </w:p>
    <w:p w:rsidR="005D0BBA" w:rsidRPr="009F2491" w:rsidRDefault="005D0BBA" w:rsidP="005D0BBA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>Burmistrza Miasta Mława</w:t>
      </w:r>
      <w:r w:rsidRPr="009F2491">
        <w:rPr>
          <w:color w:val="000000"/>
          <w:sz w:val="22"/>
          <w:szCs w:val="22"/>
        </w:rPr>
        <w:tab/>
      </w:r>
      <w:r w:rsidRPr="009F2491">
        <w:rPr>
          <w:color w:val="000000"/>
          <w:sz w:val="22"/>
          <w:szCs w:val="22"/>
        </w:rPr>
        <w:tab/>
      </w:r>
      <w:r w:rsidRPr="009F2491">
        <w:rPr>
          <w:color w:val="000000"/>
          <w:sz w:val="22"/>
          <w:szCs w:val="22"/>
        </w:rPr>
        <w:tab/>
      </w:r>
      <w:r w:rsidRPr="009F2491">
        <w:rPr>
          <w:color w:val="000000"/>
          <w:sz w:val="22"/>
          <w:szCs w:val="22"/>
        </w:rPr>
        <w:tab/>
        <w:t>Sławomira Kowalewskiego</w:t>
      </w:r>
    </w:p>
    <w:p w:rsidR="005D0BBA" w:rsidRPr="009F2491" w:rsidRDefault="005D0BBA" w:rsidP="005D0BBA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>przy kontrasygnacie Skarbnika Miasta Mława</w:t>
      </w:r>
      <w:r>
        <w:rPr>
          <w:color w:val="000000"/>
          <w:sz w:val="22"/>
          <w:szCs w:val="22"/>
        </w:rPr>
        <w:tab/>
      </w:r>
      <w:r w:rsidRPr="009F2491">
        <w:rPr>
          <w:color w:val="000000"/>
          <w:sz w:val="22"/>
          <w:szCs w:val="22"/>
        </w:rPr>
        <w:tab/>
        <w:t>Henryka Antczaka</w:t>
      </w:r>
    </w:p>
    <w:p w:rsidR="005D0BBA" w:rsidRPr="009F2491" w:rsidRDefault="005D0BBA" w:rsidP="005D0BBA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>a</w:t>
      </w:r>
    </w:p>
    <w:p w:rsidR="005D0BBA" w:rsidRPr="009F2491" w:rsidRDefault="005D0BBA" w:rsidP="005D0BBA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D0BBA" w:rsidRPr="009F2491" w:rsidRDefault="005D0BBA" w:rsidP="005D0BBA">
      <w:pPr>
        <w:jc w:val="both"/>
        <w:rPr>
          <w:b/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 xml:space="preserve">zwanym dalej </w:t>
      </w:r>
      <w:r w:rsidRPr="009F2491">
        <w:rPr>
          <w:b/>
          <w:color w:val="000000"/>
          <w:sz w:val="22"/>
          <w:szCs w:val="22"/>
        </w:rPr>
        <w:t>Wykonawcą</w:t>
      </w:r>
    </w:p>
    <w:p w:rsidR="005D0BBA" w:rsidRPr="009F2491" w:rsidRDefault="005D0BBA" w:rsidP="005D0BBA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>reprezentowanym przez:</w:t>
      </w:r>
    </w:p>
    <w:p w:rsidR="005D0BBA" w:rsidRPr="009F2491" w:rsidRDefault="005D0BBA" w:rsidP="005D0BBA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D0BBA" w:rsidRPr="009F2491" w:rsidRDefault="005D0BBA" w:rsidP="005D0BBA">
      <w:pPr>
        <w:jc w:val="both"/>
        <w:rPr>
          <w:sz w:val="22"/>
          <w:szCs w:val="22"/>
        </w:rPr>
      </w:pPr>
    </w:p>
    <w:p w:rsidR="005D0BBA" w:rsidRPr="001C111C" w:rsidRDefault="005D0BBA" w:rsidP="005D0BBA">
      <w:pPr>
        <w:jc w:val="both"/>
      </w:pPr>
      <w:r w:rsidRPr="001C111C">
        <w:t>została zawarta umowa na zadanie pn.: Budowa kanalizacji sanitarnej w ul. Dalekiej w Mławie (odcinek wzdłuż DK7)</w:t>
      </w:r>
      <w:r w:rsidRPr="001C111C">
        <w:rPr>
          <w:b/>
          <w:color w:val="000000"/>
        </w:rPr>
        <w:t xml:space="preserve"> </w:t>
      </w:r>
      <w:r w:rsidRPr="001C111C">
        <w:t>o następującej treści:</w:t>
      </w:r>
    </w:p>
    <w:p w:rsidR="005D0BBA" w:rsidRPr="001C111C" w:rsidRDefault="005D0BBA" w:rsidP="005D0BBA">
      <w:pPr>
        <w:jc w:val="both"/>
        <w:rPr>
          <w:color w:val="000000"/>
        </w:rPr>
      </w:pPr>
    </w:p>
    <w:p w:rsidR="005D0BBA" w:rsidRPr="001C111C" w:rsidRDefault="005D0BBA" w:rsidP="005D0BBA">
      <w:pPr>
        <w:jc w:val="both"/>
        <w:rPr>
          <w:color w:val="000000"/>
        </w:rPr>
      </w:pPr>
      <w:r w:rsidRPr="001C111C">
        <w:rPr>
          <w:color w:val="000000"/>
        </w:rPr>
        <w:t>Niniejsza umowa jest konsekwencją zamówienia publicznego o wartości poniżej k</w:t>
      </w:r>
      <w:r w:rsidR="001C111C">
        <w:rPr>
          <w:color w:val="000000"/>
        </w:rPr>
        <w:t xml:space="preserve">woty 30 000,00 euro, </w:t>
      </w:r>
      <w:r w:rsidRPr="001C111C">
        <w:rPr>
          <w:color w:val="000000"/>
        </w:rPr>
        <w:t xml:space="preserve">Nr </w:t>
      </w:r>
      <w:r w:rsidR="00102615" w:rsidRPr="001C111C">
        <w:rPr>
          <w:color w:val="000000"/>
        </w:rPr>
        <w:t>WRI.271.85.2016</w:t>
      </w:r>
      <w:r w:rsidRPr="001C111C">
        <w:rPr>
          <w:color w:val="000000"/>
        </w:rPr>
        <w:t xml:space="preserve">, realizowanego na podstawie </w:t>
      </w:r>
      <w:r w:rsidR="00D933E6" w:rsidRPr="001C111C">
        <w:rPr>
          <w:color w:val="000000"/>
        </w:rPr>
        <w:t xml:space="preserve">art. 4 </w:t>
      </w:r>
      <w:proofErr w:type="spellStart"/>
      <w:r w:rsidR="00D933E6" w:rsidRPr="001C111C">
        <w:rPr>
          <w:color w:val="000000"/>
        </w:rPr>
        <w:t>pkt</w:t>
      </w:r>
      <w:proofErr w:type="spellEnd"/>
      <w:r w:rsidR="00D933E6" w:rsidRPr="001C111C">
        <w:rPr>
          <w:color w:val="000000"/>
        </w:rPr>
        <w:t xml:space="preserve"> 8 </w:t>
      </w:r>
      <w:r w:rsidRPr="001C111C">
        <w:rPr>
          <w:color w:val="000000"/>
        </w:rPr>
        <w:t>Ustawy z dnia 29 stycznia 2004r. Prawo zamówień publicznych (</w:t>
      </w:r>
      <w:r w:rsidRPr="001C111C">
        <w:rPr>
          <w:color w:val="000000"/>
          <w:spacing w:val="2"/>
        </w:rPr>
        <w:t>Dz. U. z 2015r.</w:t>
      </w:r>
      <w:r w:rsidR="00D933E6" w:rsidRPr="001C111C">
        <w:rPr>
          <w:color w:val="000000"/>
          <w:spacing w:val="2"/>
        </w:rPr>
        <w:t xml:space="preserve"> </w:t>
      </w:r>
      <w:r w:rsidRPr="001C111C">
        <w:rPr>
          <w:color w:val="000000"/>
          <w:spacing w:val="2"/>
        </w:rPr>
        <w:t>poz. 2164 ze zm.)</w:t>
      </w:r>
      <w:r w:rsidRPr="001C111C">
        <w:rPr>
          <w:color w:val="000000"/>
        </w:rPr>
        <w:t xml:space="preserve"> </w:t>
      </w:r>
      <w:r w:rsidR="00D933E6" w:rsidRPr="001C111C">
        <w:rPr>
          <w:color w:val="000000"/>
        </w:rPr>
        <w:t xml:space="preserve">oraz </w:t>
      </w:r>
      <w:r w:rsidR="00D933E6" w:rsidRPr="001C111C">
        <w:t>Zarządzenia Nr 67/2015 Burmistrza Miasta Mława z dnia 28 kwietnia 2015r. w sprawie ustalenia Regulaminu udzielania zamówień publicznych.</w:t>
      </w:r>
    </w:p>
    <w:p w:rsidR="005D0BBA" w:rsidRPr="001C111C" w:rsidRDefault="005D0BBA" w:rsidP="005D0BBA">
      <w:pPr>
        <w:jc w:val="center"/>
        <w:rPr>
          <w:b/>
        </w:rPr>
      </w:pPr>
      <w:r w:rsidRPr="001C111C">
        <w:rPr>
          <w:b/>
        </w:rPr>
        <w:t>§ 1</w:t>
      </w:r>
    </w:p>
    <w:p w:rsidR="005D0BBA" w:rsidRPr="0055771B" w:rsidRDefault="005D0BBA" w:rsidP="005D0BBA">
      <w:pPr>
        <w:jc w:val="center"/>
        <w:rPr>
          <w:b/>
          <w:sz w:val="22"/>
          <w:szCs w:val="22"/>
        </w:rPr>
      </w:pPr>
      <w:r w:rsidRPr="0055771B">
        <w:rPr>
          <w:b/>
          <w:sz w:val="22"/>
          <w:szCs w:val="22"/>
        </w:rPr>
        <w:t>Przedmiot umowy</w:t>
      </w:r>
    </w:p>
    <w:p w:rsidR="00D933E6" w:rsidRDefault="005D0BBA" w:rsidP="00E918C2">
      <w:pPr>
        <w:numPr>
          <w:ilvl w:val="2"/>
          <w:numId w:val="15"/>
        </w:numPr>
        <w:suppressAutoHyphens/>
        <w:jc w:val="both"/>
      </w:pPr>
      <w:r w:rsidRPr="003A5955">
        <w:t>Zamawiający zleca, a Wykonawca przyjmuje do wykonania roboty budowlane</w:t>
      </w:r>
      <w:r>
        <w:t xml:space="preserve">, polegające </w:t>
      </w:r>
      <w:r>
        <w:br/>
        <w:t xml:space="preserve">na </w:t>
      </w:r>
      <w:r w:rsidRPr="002D32F6">
        <w:rPr>
          <w:color w:val="000000"/>
        </w:rPr>
        <w:t>budow</w:t>
      </w:r>
      <w:r>
        <w:rPr>
          <w:color w:val="000000"/>
        </w:rPr>
        <w:t>ie</w:t>
      </w:r>
      <w:r w:rsidRPr="002D32F6">
        <w:rPr>
          <w:color w:val="000000"/>
        </w:rPr>
        <w:t xml:space="preserve"> </w:t>
      </w:r>
      <w:r w:rsidR="00D933E6" w:rsidRPr="00D933E6">
        <w:rPr>
          <w:color w:val="000000"/>
        </w:rPr>
        <w:t xml:space="preserve">sieci kanalizacji sanitarnej z </w:t>
      </w:r>
      <w:proofErr w:type="spellStart"/>
      <w:r w:rsidR="00D933E6" w:rsidRPr="00D933E6">
        <w:rPr>
          <w:color w:val="000000"/>
        </w:rPr>
        <w:t>przykanalikami</w:t>
      </w:r>
      <w:proofErr w:type="spellEnd"/>
      <w:r w:rsidR="00D933E6" w:rsidRPr="00D933E6">
        <w:rPr>
          <w:color w:val="000000"/>
        </w:rPr>
        <w:t xml:space="preserve"> w pasie drogowym </w:t>
      </w:r>
      <w:r w:rsidR="00D933E6">
        <w:t>drogi krajowej DK nr 7</w:t>
      </w:r>
      <w:r w:rsidR="00D933E6" w:rsidRPr="003316A9">
        <w:t xml:space="preserve"> i w odcinku ul. Dzierzgowskiej w</w:t>
      </w:r>
      <w:r w:rsidR="00D933E6">
        <w:t xml:space="preserve"> Mławie.</w:t>
      </w:r>
    </w:p>
    <w:p w:rsidR="00D933E6" w:rsidRPr="00055A3C" w:rsidRDefault="00D933E6" w:rsidP="00D933E6">
      <w:pPr>
        <w:numPr>
          <w:ilvl w:val="2"/>
          <w:numId w:val="15"/>
        </w:numPr>
        <w:suppressAutoHyphens/>
        <w:jc w:val="both"/>
      </w:pPr>
      <w:r w:rsidRPr="00B86E94">
        <w:rPr>
          <w:color w:val="000000"/>
        </w:rPr>
        <w:t>Zakres zamówienia</w:t>
      </w:r>
      <w:r w:rsidR="00055A3C">
        <w:rPr>
          <w:color w:val="000000"/>
        </w:rPr>
        <w:t xml:space="preserve"> obejmuje wykonanie:</w:t>
      </w:r>
    </w:p>
    <w:p w:rsidR="00D933E6" w:rsidRDefault="00B86E94" w:rsidP="00B86E94">
      <w:pPr>
        <w:ind w:left="360"/>
        <w:jc w:val="both"/>
      </w:pPr>
      <w:r>
        <w:t>1)</w:t>
      </w:r>
      <w:r>
        <w:tab/>
      </w:r>
      <w:r w:rsidR="00D933E6" w:rsidRPr="005532F3">
        <w:t>sie</w:t>
      </w:r>
      <w:r w:rsidR="00055A3C">
        <w:t>ci</w:t>
      </w:r>
      <w:r w:rsidR="00D933E6" w:rsidRPr="005532F3">
        <w:t xml:space="preserve"> kanalizacji sanitarnej z rur kielichowych, </w:t>
      </w:r>
      <w:proofErr w:type="spellStart"/>
      <w:r w:rsidR="00D933E6" w:rsidRPr="005532F3">
        <w:t>PVC-U</w:t>
      </w:r>
      <w:proofErr w:type="spellEnd"/>
      <w:r w:rsidR="00D933E6" w:rsidRPr="005532F3">
        <w:t xml:space="preserve"> </w:t>
      </w:r>
      <w:proofErr w:type="spellStart"/>
      <w:r w:rsidR="00D933E6" w:rsidRPr="005532F3">
        <w:t>dn</w:t>
      </w:r>
      <w:proofErr w:type="spellEnd"/>
      <w:r w:rsidR="00D933E6" w:rsidRPr="005532F3">
        <w:t xml:space="preserve"> 200, długości 137,00 mb</w:t>
      </w:r>
    </w:p>
    <w:p w:rsidR="00D933E6" w:rsidRPr="005532F3" w:rsidRDefault="00B86E94" w:rsidP="009E23C5">
      <w:pPr>
        <w:ind w:left="360"/>
        <w:jc w:val="both"/>
      </w:pPr>
      <w:r>
        <w:t>2)</w:t>
      </w:r>
      <w:r>
        <w:tab/>
      </w:r>
      <w:r w:rsidR="00D933E6" w:rsidRPr="005532F3">
        <w:t>przyłączy kanalizacji sanitarnej z rur ki</w:t>
      </w:r>
      <w:r w:rsidR="009E23C5">
        <w:t xml:space="preserve">elichowych </w:t>
      </w:r>
      <w:proofErr w:type="spellStart"/>
      <w:r w:rsidR="009E23C5">
        <w:t>PVC-U</w:t>
      </w:r>
      <w:proofErr w:type="spellEnd"/>
      <w:r w:rsidR="009E23C5">
        <w:t xml:space="preserve"> </w:t>
      </w:r>
      <w:proofErr w:type="spellStart"/>
      <w:r w:rsidR="009E23C5">
        <w:t>dn</w:t>
      </w:r>
      <w:proofErr w:type="spellEnd"/>
      <w:r w:rsidR="009E23C5">
        <w:t xml:space="preserve"> 160, 7 szt.,</w:t>
      </w:r>
      <w:r w:rsidR="00D933E6" w:rsidRPr="005532F3">
        <w:t xml:space="preserve"> długości 28,40 mb</w:t>
      </w:r>
    </w:p>
    <w:p w:rsidR="00D933E6" w:rsidRDefault="00D933E6" w:rsidP="00E918C2">
      <w:pPr>
        <w:pStyle w:val="Akapitzlist"/>
        <w:numPr>
          <w:ilvl w:val="2"/>
          <w:numId w:val="15"/>
        </w:numPr>
        <w:jc w:val="both"/>
      </w:pPr>
      <w:r w:rsidRPr="003B0C9D">
        <w:t>Szczegółowy opis przedmiotu zamówienia określa dokumentacja projektowo – kosztoryso</w:t>
      </w:r>
      <w:r>
        <w:t xml:space="preserve">wa, będąca załącznikiem do </w:t>
      </w:r>
      <w:r w:rsidR="0008704F">
        <w:t>f</w:t>
      </w:r>
      <w:r>
        <w:t>ormularza oferty.</w:t>
      </w:r>
    </w:p>
    <w:p w:rsidR="00055A3C" w:rsidRDefault="00055A3C" w:rsidP="00055A3C">
      <w:pPr>
        <w:pStyle w:val="Akapitzlist"/>
        <w:numPr>
          <w:ilvl w:val="2"/>
          <w:numId w:val="15"/>
        </w:numPr>
        <w:jc w:val="both"/>
      </w:pPr>
      <w:r w:rsidRPr="003B0C9D">
        <w:t xml:space="preserve">Wykonawca we własnym zakresie </w:t>
      </w:r>
      <w:r>
        <w:t>uzyska zezwolenie na prowadzenie robót w pasie drogi krajowej DK nr 7, poprzez złożenie wniosku w Generalnej Dyrekcji Dróg Krajowych i Autostrad, Oddział</w:t>
      </w:r>
      <w:r>
        <w:br/>
        <w:t>w Warszawie, Rejon Mława, ul. Graniczna 1A, 06-500 Mława, tel. 23/654 49 20.</w:t>
      </w:r>
    </w:p>
    <w:p w:rsidR="00055A3C" w:rsidRDefault="00055A3C" w:rsidP="00055A3C">
      <w:pPr>
        <w:pStyle w:val="Akapitzlist"/>
        <w:ind w:left="284" w:right="-18"/>
        <w:jc w:val="both"/>
      </w:pPr>
      <w:r>
        <w:t>Do wniosku Wykonawca opracuje i dołączy projekt organizacji ruchu na czas prowadzenia robót</w:t>
      </w:r>
      <w:r>
        <w:br/>
        <w:t>w pasie drogowym, który należy sporządzić w przypadku, gdy zajęcie pasa drogowego</w:t>
      </w:r>
      <w:r>
        <w:br/>
        <w:t>lub wykonywane roboty wpłyną na ruch drogowy lub ograniczą widoczność na drodze</w:t>
      </w:r>
      <w:r>
        <w:br/>
        <w:t xml:space="preserve">albo spowodują zmiany w istniejącej organizacji ruchu pojazdów lub pieszych. </w:t>
      </w:r>
    </w:p>
    <w:p w:rsidR="00D933E6" w:rsidRPr="003B0C9D" w:rsidRDefault="00055A3C" w:rsidP="00055A3C">
      <w:pPr>
        <w:pStyle w:val="Akapitzlist"/>
        <w:ind w:left="284" w:right="-18"/>
        <w:jc w:val="both"/>
      </w:pPr>
      <w:r>
        <w:t>W pozostałych przypadkach Wykonawca przedłoży informację o sposobie zabezpieczenia robót.</w:t>
      </w:r>
    </w:p>
    <w:p w:rsidR="005D0BBA" w:rsidRDefault="005D0BBA" w:rsidP="00E918C2">
      <w:pPr>
        <w:numPr>
          <w:ilvl w:val="2"/>
          <w:numId w:val="15"/>
        </w:numPr>
        <w:suppressAutoHyphens/>
        <w:jc w:val="both"/>
      </w:pPr>
      <w:r w:rsidRPr="003A5955">
        <w:t xml:space="preserve">Zamówienie obejmuje także: poniesienie kosztów wywózki, zagospodarowania we własnym zakresie i składowania nadmiaru ziemi, wykonania badania zagęszczenia oraz innych badań, niezbędnych do wykazania należytego wykonania robót. </w:t>
      </w:r>
    </w:p>
    <w:p w:rsidR="005D0BBA" w:rsidRDefault="005D0BBA" w:rsidP="005D0BBA">
      <w:pPr>
        <w:ind w:left="284"/>
        <w:jc w:val="both"/>
      </w:pPr>
    </w:p>
    <w:p w:rsidR="005D0BBA" w:rsidRPr="00E85421" w:rsidRDefault="005D0BBA" w:rsidP="005D0BBA">
      <w:pPr>
        <w:ind w:left="284"/>
        <w:jc w:val="center"/>
        <w:rPr>
          <w:b/>
        </w:rPr>
      </w:pPr>
      <w:r>
        <w:rPr>
          <w:b/>
        </w:rPr>
        <w:t>§ 2</w:t>
      </w:r>
    </w:p>
    <w:p w:rsidR="005D0BBA" w:rsidRPr="00B414D4" w:rsidRDefault="005D0BBA" w:rsidP="005D0BBA">
      <w:pPr>
        <w:ind w:left="284"/>
        <w:jc w:val="center"/>
        <w:rPr>
          <w:b/>
        </w:rPr>
      </w:pPr>
      <w:r>
        <w:rPr>
          <w:b/>
        </w:rPr>
        <w:t>Termin wykonania</w:t>
      </w:r>
    </w:p>
    <w:p w:rsidR="005D0BBA" w:rsidRDefault="005D0BBA" w:rsidP="00932DFA">
      <w:pPr>
        <w:numPr>
          <w:ilvl w:val="0"/>
          <w:numId w:val="43"/>
        </w:numPr>
        <w:suppressAutoHyphens/>
        <w:ind w:left="284" w:hanging="284"/>
        <w:jc w:val="both"/>
      </w:pPr>
      <w:r>
        <w:t>Termin wykonania robót ustala się od daty zawarcia umowy, tj. od dnia zawarcia umowy</w:t>
      </w:r>
      <w:r>
        <w:br/>
        <w:t xml:space="preserve"> do dnia ………………………</w:t>
      </w:r>
    </w:p>
    <w:p w:rsidR="005D0BBA" w:rsidRPr="00B414D4" w:rsidRDefault="005D0BBA" w:rsidP="00932DFA">
      <w:pPr>
        <w:numPr>
          <w:ilvl w:val="0"/>
          <w:numId w:val="43"/>
        </w:numPr>
        <w:suppressAutoHyphens/>
        <w:ind w:left="284" w:hanging="284"/>
        <w:jc w:val="both"/>
      </w:pPr>
      <w:r>
        <w:t>Za termin zakończenia przedmiotu umowy uważać się będzie datę spisania protokołu odbioru końcowego zadania.</w:t>
      </w:r>
    </w:p>
    <w:p w:rsidR="005D0BBA" w:rsidRDefault="005D0BBA" w:rsidP="00932DFA">
      <w:pPr>
        <w:pStyle w:val="Akapitzlist"/>
        <w:numPr>
          <w:ilvl w:val="0"/>
          <w:numId w:val="43"/>
        </w:numPr>
        <w:ind w:left="284" w:hanging="284"/>
        <w:jc w:val="both"/>
      </w:pPr>
      <w:r w:rsidRPr="00E85421">
        <w:t>Termin wprowadzenia na budowę ustala się do 10 dni kalendarzowych od daty zawarcia umowy</w:t>
      </w:r>
      <w:r w:rsidR="00932DFA">
        <w:br/>
      </w:r>
      <w:r w:rsidRPr="00E85421">
        <w:t xml:space="preserve"> na podstawie protokołu przekazania placu budowy, podpisanego przez Zamawiającego</w:t>
      </w:r>
      <w:r w:rsidR="006269C7">
        <w:br/>
      </w:r>
      <w:r w:rsidRPr="00E85421">
        <w:t>i Wykonawcę. Nie wprowadzenie Wykonawcy w terminie określonym w zdaniu pierwszym</w:t>
      </w:r>
      <w:r w:rsidR="00932DFA">
        <w:br/>
      </w:r>
      <w:r w:rsidRPr="00E85421">
        <w:t xml:space="preserve">z przyczyn leżących po stronie Wykonawcy nie daje podstaw do przedłużenia terminu realizacji umowy. </w:t>
      </w:r>
    </w:p>
    <w:p w:rsidR="007D11E2" w:rsidRPr="00E85421" w:rsidRDefault="007D11E2" w:rsidP="007D11E2">
      <w:pPr>
        <w:jc w:val="both"/>
      </w:pPr>
    </w:p>
    <w:p w:rsidR="005D0BBA" w:rsidRPr="00976D68" w:rsidRDefault="005D0BBA" w:rsidP="00976D68">
      <w:pPr>
        <w:numPr>
          <w:ilvl w:val="0"/>
          <w:numId w:val="43"/>
        </w:numPr>
        <w:autoSpaceDN w:val="0"/>
        <w:ind w:left="284" w:hanging="284"/>
        <w:jc w:val="both"/>
      </w:pPr>
      <w:r w:rsidRPr="00976D68">
        <w:lastRenderedPageBreak/>
        <w:t>W przypadku niemożności prowadzenia robót budowlanych z przyczyn niezależnych</w:t>
      </w:r>
      <w:r w:rsidR="00976D68">
        <w:br/>
      </w:r>
      <w:r w:rsidRPr="00976D68">
        <w:t>od Wykonawcy, wymienionych w § 15 ust. 1 umowy a uznanych na piśmie</w:t>
      </w:r>
      <w:r w:rsidR="00976D68" w:rsidRPr="00976D68">
        <w:t xml:space="preserve"> </w:t>
      </w:r>
      <w:r w:rsidRPr="00976D68">
        <w:t>przez Zamawiającego, termin zakończenia umowy może zostać zmieniony przez strony</w:t>
      </w:r>
      <w:r w:rsidR="00976D68" w:rsidRPr="00976D68">
        <w:t xml:space="preserve"> </w:t>
      </w:r>
      <w:r w:rsidRPr="00976D68">
        <w:t>z uwzględnieniem czasu trwania przyczyny. Przerwy w robotach budowlanych muszą</w:t>
      </w:r>
      <w:r w:rsidR="00976D68" w:rsidRPr="00976D68">
        <w:t xml:space="preserve"> </w:t>
      </w:r>
      <w:r w:rsidRPr="00976D68">
        <w:t>być udokumentowane odpowiednimi zapisami upoważnionych przedstawicieli Wykonawcy</w:t>
      </w:r>
      <w:r w:rsidR="00976D68">
        <w:t xml:space="preserve"> </w:t>
      </w:r>
      <w:r w:rsidRPr="00976D68">
        <w:t xml:space="preserve">i Zamawiającego w dzienniku budowy. </w:t>
      </w:r>
    </w:p>
    <w:p w:rsidR="00464730" w:rsidRPr="00464730" w:rsidRDefault="00464730" w:rsidP="00464730">
      <w:pPr>
        <w:autoSpaceDN w:val="0"/>
        <w:ind w:left="284"/>
        <w:jc w:val="both"/>
        <w:rPr>
          <w:sz w:val="22"/>
          <w:szCs w:val="22"/>
        </w:rPr>
      </w:pPr>
    </w:p>
    <w:p w:rsidR="005D0BBA" w:rsidRPr="009A1A99" w:rsidRDefault="005D0BBA" w:rsidP="00102615">
      <w:pPr>
        <w:tabs>
          <w:tab w:val="num" w:pos="360"/>
        </w:tabs>
        <w:autoSpaceDN w:val="0"/>
        <w:ind w:left="360" w:hanging="360"/>
        <w:jc w:val="center"/>
        <w:rPr>
          <w:b/>
        </w:rPr>
      </w:pPr>
      <w:r w:rsidRPr="009A1A99">
        <w:rPr>
          <w:b/>
        </w:rPr>
        <w:t>§ 3</w:t>
      </w:r>
    </w:p>
    <w:p w:rsidR="005D0BBA" w:rsidRPr="009A1A99" w:rsidRDefault="005D0BBA" w:rsidP="00102615">
      <w:pPr>
        <w:shd w:val="clear" w:color="auto" w:fill="FFFFFF"/>
        <w:ind w:left="10"/>
        <w:jc w:val="center"/>
        <w:rPr>
          <w:b/>
          <w:spacing w:val="2"/>
        </w:rPr>
      </w:pPr>
      <w:r w:rsidRPr="009A1A99">
        <w:rPr>
          <w:b/>
          <w:spacing w:val="2"/>
        </w:rPr>
        <w:t>Obowiązki stron</w:t>
      </w:r>
    </w:p>
    <w:p w:rsidR="005D0BBA" w:rsidRPr="009A1A99" w:rsidRDefault="005D0BBA" w:rsidP="00932DFA">
      <w:pPr>
        <w:shd w:val="clear" w:color="auto" w:fill="FFFFFF"/>
        <w:tabs>
          <w:tab w:val="left" w:pos="360"/>
        </w:tabs>
        <w:jc w:val="both"/>
      </w:pPr>
      <w:r w:rsidRPr="009A1A99">
        <w:t>1.</w:t>
      </w:r>
      <w:r w:rsidRPr="009A1A99">
        <w:tab/>
        <w:t>Zamawiający zobowiązuje się do:</w:t>
      </w:r>
    </w:p>
    <w:p w:rsidR="005D0BBA" w:rsidRPr="009A1A99" w:rsidRDefault="005D0BBA" w:rsidP="009A1A99">
      <w:pPr>
        <w:pStyle w:val="Akapitzlist"/>
        <w:widowControl w:val="0"/>
        <w:numPr>
          <w:ilvl w:val="0"/>
          <w:numId w:val="39"/>
        </w:numPr>
        <w:autoSpaceDE w:val="0"/>
        <w:ind w:right="1"/>
        <w:jc w:val="both"/>
      </w:pPr>
      <w:r w:rsidRPr="009A1A99">
        <w:t>przekazania Wykonawcy terenu robót w dniu zawarcia umowy,</w:t>
      </w:r>
    </w:p>
    <w:p w:rsidR="005D0BBA" w:rsidRPr="009A1A99" w:rsidRDefault="005D0BBA" w:rsidP="009A1A99">
      <w:pPr>
        <w:widowControl w:val="0"/>
        <w:numPr>
          <w:ilvl w:val="0"/>
          <w:numId w:val="39"/>
        </w:numPr>
        <w:autoSpaceDE w:val="0"/>
        <w:ind w:left="720" w:right="1" w:hanging="294"/>
        <w:jc w:val="both"/>
      </w:pPr>
      <w:r w:rsidRPr="009A1A99">
        <w:t>dokonania odbiorów częściowych i końcowego wykonanych robót,</w:t>
      </w:r>
    </w:p>
    <w:p w:rsidR="005D0BBA" w:rsidRPr="009A1A99" w:rsidRDefault="005D0BBA" w:rsidP="009A1A99">
      <w:pPr>
        <w:shd w:val="clear" w:color="auto" w:fill="FFFFFF"/>
        <w:tabs>
          <w:tab w:val="left" w:pos="370"/>
        </w:tabs>
        <w:ind w:left="10"/>
        <w:jc w:val="both"/>
        <w:rPr>
          <w:spacing w:val="1"/>
        </w:rPr>
      </w:pPr>
      <w:r w:rsidRPr="009A1A99">
        <w:rPr>
          <w:spacing w:val="1"/>
        </w:rPr>
        <w:t>2.</w:t>
      </w:r>
      <w:r w:rsidRPr="009A1A99">
        <w:rPr>
          <w:spacing w:val="1"/>
        </w:rPr>
        <w:tab/>
        <w:t>Wykonawca zobowiązany jest do: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>przyjęcia frontu robót i rozpoczęcia robót w terminie;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ab/>
        <w:t>zagospodarowania miejsca składowania oraz zapewnienie wody i energii w okresie realizacji robót na własny koszt;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ab/>
        <w:t>utrzymania porządku, ochrona mienia znajdującego się na terenie budowy;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ab/>
        <w:t>przestrzegania obowiązujących przepisów BHP w trakcie wykonywania robót;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ab/>
        <w:t xml:space="preserve">prowadzenia robót w systemie wielozmianowym, jeżeli będzie to niezbędne dla zachowania terminu wykonania robót; 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ab/>
        <w:t>wykonania przedmiotu umowy zgodnie z przepisami prawa budowlanego, warunkami technicznymi, Polskimi Normami, zasadami wiedzy technicznej;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ab/>
        <w:t>stosowanie materiałów i urządzeń posiadających odpowiednie dopuszczenia do stosowania budownictwie i zapewniających sprawność eksploatacyjną oraz wykonanego przedmiotu umowy;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 xml:space="preserve">zapewnienia na własny koszt obsługi geodezyjnej w zakresie wytyczenia, pomiarów </w:t>
      </w:r>
      <w:r w:rsidRPr="009A1A99">
        <w:br/>
        <w:t>i wykonania geodezyjnej dokumentacji powykonawczej;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>doprowadzenia terenu jezdni, chodników, dojazdów i obszarów zielonych zniszczonych podczas realizacji robót do stanu pierwotnego;</w:t>
      </w:r>
    </w:p>
    <w:p w:rsidR="005D0BBA" w:rsidRPr="009A1A99" w:rsidRDefault="005D0BBA" w:rsidP="009A1A99">
      <w:pPr>
        <w:numPr>
          <w:ilvl w:val="0"/>
          <w:numId w:val="40"/>
        </w:numPr>
        <w:ind w:hanging="345"/>
        <w:jc w:val="both"/>
      </w:pPr>
      <w:r w:rsidRPr="009A1A99">
        <w:t xml:space="preserve">zabezpieczenie odpowiednich przejść i przejazdów w ruchu pieszym i kołowym. </w:t>
      </w:r>
    </w:p>
    <w:p w:rsidR="005D0BBA" w:rsidRPr="009A1A99" w:rsidRDefault="009A1A99" w:rsidP="009A1A99">
      <w:pPr>
        <w:widowControl w:val="0"/>
        <w:tabs>
          <w:tab w:val="left" w:pos="709"/>
          <w:tab w:val="left" w:pos="786"/>
        </w:tabs>
        <w:ind w:left="284" w:right="1" w:hanging="284"/>
        <w:jc w:val="both"/>
        <w:rPr>
          <w:spacing w:val="6"/>
        </w:rPr>
      </w:pPr>
      <w:r>
        <w:rPr>
          <w:spacing w:val="5"/>
        </w:rPr>
        <w:t>3.</w:t>
      </w:r>
      <w:r>
        <w:rPr>
          <w:spacing w:val="5"/>
        </w:rPr>
        <w:tab/>
      </w:r>
      <w:r w:rsidR="005D0BBA" w:rsidRPr="009A1A99">
        <w:rPr>
          <w:spacing w:val="5"/>
        </w:rPr>
        <w:t xml:space="preserve">Wykonawca oświadcza, że przed zawarciem umowy dokonał oględzin terenu </w:t>
      </w:r>
      <w:proofErr w:type="spellStart"/>
      <w:r w:rsidR="005D0BBA" w:rsidRPr="009A1A99">
        <w:rPr>
          <w:spacing w:val="5"/>
        </w:rPr>
        <w:t>inwestycji</w:t>
      </w:r>
      <w:proofErr w:type="spellEnd"/>
      <w:r w:rsidR="005D0BBA" w:rsidRPr="009A1A99">
        <w:rPr>
          <w:spacing w:val="-9"/>
        </w:rPr>
        <w:t xml:space="preserve"> </w:t>
      </w:r>
      <w:r w:rsidR="005D0BBA" w:rsidRPr="009A1A99">
        <w:rPr>
          <w:spacing w:val="4"/>
        </w:rPr>
        <w:t>zapoznał się z warunkami wykonywania robót, projektami budowlanymi, wykonawczymi, specyfikacjami technicznymi wykonania i odbioru robót oraz przedmiarami załączonymi</w:t>
      </w:r>
      <w:r>
        <w:rPr>
          <w:spacing w:val="4"/>
        </w:rPr>
        <w:br/>
      </w:r>
      <w:r w:rsidR="005D0BBA" w:rsidRPr="009A1A99">
        <w:rPr>
          <w:spacing w:val="4"/>
        </w:rPr>
        <w:t>do dokumentacji przetargowej i uznaje, że wszystkie prace wyszczególnione w przedmiarach robót pozwalają na wykonanie przedmiotu umowy</w:t>
      </w:r>
      <w:r w:rsidR="005D0BBA" w:rsidRPr="009A1A99">
        <w:rPr>
          <w:spacing w:val="6"/>
        </w:rPr>
        <w:t>.</w:t>
      </w:r>
    </w:p>
    <w:p w:rsidR="00464730" w:rsidRPr="00085122" w:rsidRDefault="009A1A99" w:rsidP="007D11E2">
      <w:pPr>
        <w:widowControl w:val="0"/>
        <w:tabs>
          <w:tab w:val="left" w:pos="709"/>
          <w:tab w:val="left" w:pos="786"/>
        </w:tabs>
        <w:ind w:left="284" w:right="1" w:hanging="284"/>
        <w:jc w:val="both"/>
      </w:pPr>
      <w:r>
        <w:t>4.</w:t>
      </w:r>
      <w:r>
        <w:tab/>
      </w:r>
      <w:r w:rsidR="005D0BBA" w:rsidRPr="009A1A99">
        <w:t>Wykonawca ponosi pełną odpowiedzialność za właściwe i terminowe wykonanie</w:t>
      </w:r>
      <w:r w:rsidR="00C00568">
        <w:t xml:space="preserve"> całego przedmiotu umowy.</w:t>
      </w:r>
    </w:p>
    <w:p w:rsidR="005D0BBA" w:rsidRPr="009A1A99" w:rsidRDefault="005D0BBA" w:rsidP="009A1A99">
      <w:pPr>
        <w:jc w:val="center"/>
        <w:rPr>
          <w:b/>
        </w:rPr>
      </w:pPr>
      <w:r w:rsidRPr="009A1A99">
        <w:rPr>
          <w:b/>
        </w:rPr>
        <w:t>§ 4</w:t>
      </w:r>
    </w:p>
    <w:p w:rsidR="005D0BBA" w:rsidRPr="00E04C59" w:rsidRDefault="005D0BBA" w:rsidP="005D0BBA">
      <w:pPr>
        <w:jc w:val="center"/>
        <w:rPr>
          <w:b/>
        </w:rPr>
      </w:pPr>
      <w:r w:rsidRPr="0055771B">
        <w:rPr>
          <w:b/>
        </w:rPr>
        <w:t>Wynagrodzenie Wykonawcy</w:t>
      </w:r>
    </w:p>
    <w:p w:rsidR="006269C7" w:rsidRPr="006269C7" w:rsidRDefault="005D0BBA" w:rsidP="00E918C2">
      <w:pPr>
        <w:pStyle w:val="Akapitzlist"/>
        <w:numPr>
          <w:ilvl w:val="0"/>
          <w:numId w:val="44"/>
        </w:numPr>
        <w:jc w:val="both"/>
      </w:pPr>
      <w:r w:rsidRPr="006269C7">
        <w:rPr>
          <w:color w:val="000000"/>
        </w:rPr>
        <w:t>Wykonawca zobowiązuję się wykonać przedmiot umowy, polegający na</w:t>
      </w:r>
      <w:r w:rsidRPr="002D32F6">
        <w:t xml:space="preserve"> </w:t>
      </w:r>
      <w:r w:rsidRPr="006269C7">
        <w:rPr>
          <w:color w:val="000000"/>
        </w:rPr>
        <w:t xml:space="preserve">budowie </w:t>
      </w:r>
      <w:r w:rsidR="006269C7" w:rsidRPr="006269C7">
        <w:rPr>
          <w:color w:val="000000"/>
        </w:rPr>
        <w:t>sieci</w:t>
      </w:r>
      <w:r w:rsidRPr="006269C7">
        <w:rPr>
          <w:color w:val="000000"/>
        </w:rPr>
        <w:t xml:space="preserve"> kanalizacji sanitarnej z </w:t>
      </w:r>
      <w:proofErr w:type="spellStart"/>
      <w:r w:rsidRPr="006269C7">
        <w:rPr>
          <w:color w:val="000000"/>
        </w:rPr>
        <w:t>przykanalikami</w:t>
      </w:r>
      <w:proofErr w:type="spellEnd"/>
      <w:r w:rsidRPr="006269C7">
        <w:rPr>
          <w:color w:val="000000"/>
        </w:rPr>
        <w:t xml:space="preserve"> w pasie drogowym </w:t>
      </w:r>
      <w:r w:rsidR="006269C7">
        <w:t>drogi krajowej DK nr 7</w:t>
      </w:r>
      <w:r w:rsidR="006269C7" w:rsidRPr="003316A9">
        <w:t xml:space="preserve"> i w odcinku</w:t>
      </w:r>
      <w:r w:rsidR="008123EB">
        <w:br/>
      </w:r>
      <w:r w:rsidR="006269C7" w:rsidRPr="003316A9">
        <w:t>ul. Dzierzgowskiej w Mław</w:t>
      </w:r>
      <w:r w:rsidR="006269C7">
        <w:t>ie</w:t>
      </w:r>
      <w:r w:rsidR="006269C7" w:rsidRPr="003316A9">
        <w:t>.</w:t>
      </w:r>
    </w:p>
    <w:p w:rsidR="005D0BBA" w:rsidRDefault="005D0BBA" w:rsidP="00E918C2">
      <w:pPr>
        <w:numPr>
          <w:ilvl w:val="0"/>
          <w:numId w:val="44"/>
        </w:numPr>
        <w:shd w:val="clear" w:color="auto" w:fill="FFFFFF"/>
        <w:suppressAutoHyphens/>
        <w:jc w:val="both"/>
        <w:rPr>
          <w:spacing w:val="3"/>
          <w:sz w:val="22"/>
          <w:szCs w:val="22"/>
        </w:rPr>
      </w:pPr>
      <w:r w:rsidRPr="00C92327">
        <w:rPr>
          <w:spacing w:val="3"/>
          <w:sz w:val="22"/>
          <w:szCs w:val="22"/>
        </w:rPr>
        <w:t xml:space="preserve">Wartość przedmiotu zamówienia stanowi wynagrodzenie ryczałtowe </w:t>
      </w:r>
      <w:r>
        <w:rPr>
          <w:spacing w:val="3"/>
          <w:sz w:val="22"/>
          <w:szCs w:val="22"/>
        </w:rPr>
        <w:t>dla całości zadania:</w:t>
      </w:r>
    </w:p>
    <w:p w:rsidR="005D0BBA" w:rsidRPr="002D32F6" w:rsidRDefault="005D0BBA" w:rsidP="005D0BBA">
      <w:pPr>
        <w:numPr>
          <w:ilvl w:val="1"/>
          <w:numId w:val="0"/>
        </w:numPr>
        <w:shd w:val="clear" w:color="auto" w:fill="FFFFFF"/>
        <w:tabs>
          <w:tab w:val="num" w:pos="360"/>
        </w:tabs>
        <w:ind w:left="284" w:hanging="284"/>
        <w:jc w:val="both"/>
        <w:rPr>
          <w:spacing w:val="3"/>
          <w:sz w:val="22"/>
          <w:szCs w:val="22"/>
        </w:rPr>
      </w:pPr>
      <w:r>
        <w:rPr>
          <w:b/>
          <w:spacing w:val="3"/>
          <w:sz w:val="22"/>
          <w:szCs w:val="22"/>
        </w:rPr>
        <w:tab/>
      </w:r>
      <w:r w:rsidRPr="002D32F6">
        <w:rPr>
          <w:b/>
          <w:spacing w:val="3"/>
          <w:sz w:val="22"/>
          <w:szCs w:val="22"/>
        </w:rPr>
        <w:t>wartość netto</w:t>
      </w:r>
      <w:r w:rsidRPr="002D32F6">
        <w:rPr>
          <w:b/>
          <w:spacing w:val="3"/>
          <w:sz w:val="22"/>
          <w:szCs w:val="22"/>
        </w:rPr>
        <w:tab/>
      </w:r>
      <w:r w:rsidRPr="002D32F6">
        <w:rPr>
          <w:spacing w:val="3"/>
          <w:sz w:val="22"/>
          <w:szCs w:val="22"/>
        </w:rPr>
        <w:t>……………..</w:t>
      </w:r>
      <w:r>
        <w:rPr>
          <w:spacing w:val="3"/>
          <w:sz w:val="22"/>
          <w:szCs w:val="22"/>
        </w:rPr>
        <w:t xml:space="preserve"> zł</w:t>
      </w:r>
    </w:p>
    <w:p w:rsidR="005D0BBA" w:rsidRPr="002D32F6" w:rsidRDefault="005D0BBA" w:rsidP="005D0BBA">
      <w:pPr>
        <w:numPr>
          <w:ilvl w:val="1"/>
          <w:numId w:val="0"/>
        </w:numPr>
        <w:shd w:val="clear" w:color="auto" w:fill="FFFFFF"/>
        <w:tabs>
          <w:tab w:val="num" w:pos="360"/>
        </w:tabs>
        <w:ind w:left="284" w:hanging="284"/>
        <w:jc w:val="both"/>
        <w:rPr>
          <w:spacing w:val="3"/>
          <w:sz w:val="22"/>
          <w:szCs w:val="22"/>
        </w:rPr>
      </w:pPr>
      <w:r>
        <w:rPr>
          <w:b/>
          <w:spacing w:val="3"/>
          <w:sz w:val="22"/>
          <w:szCs w:val="22"/>
        </w:rPr>
        <w:tab/>
      </w:r>
      <w:r w:rsidRPr="002D32F6">
        <w:rPr>
          <w:b/>
          <w:spacing w:val="3"/>
          <w:sz w:val="22"/>
          <w:szCs w:val="22"/>
        </w:rPr>
        <w:t>podatek VAT</w:t>
      </w:r>
      <w:r w:rsidRPr="002D32F6">
        <w:rPr>
          <w:b/>
          <w:spacing w:val="3"/>
          <w:sz w:val="22"/>
          <w:szCs w:val="22"/>
        </w:rPr>
        <w:tab/>
      </w:r>
      <w:r w:rsidRPr="002D32F6">
        <w:rPr>
          <w:spacing w:val="3"/>
          <w:sz w:val="22"/>
          <w:szCs w:val="22"/>
        </w:rPr>
        <w:t>……………..</w:t>
      </w:r>
      <w:r>
        <w:rPr>
          <w:spacing w:val="3"/>
          <w:sz w:val="22"/>
          <w:szCs w:val="22"/>
        </w:rPr>
        <w:t xml:space="preserve"> zł</w:t>
      </w:r>
    </w:p>
    <w:p w:rsidR="005D0BBA" w:rsidRPr="00C92327" w:rsidRDefault="005D0BBA" w:rsidP="005D0BBA">
      <w:pPr>
        <w:ind w:firstLine="284"/>
      </w:pPr>
      <w:r>
        <w:rPr>
          <w:b/>
        </w:rPr>
        <w:t>wartość</w:t>
      </w:r>
      <w:r w:rsidRPr="00C92327">
        <w:rPr>
          <w:b/>
        </w:rPr>
        <w:t xml:space="preserve"> brutto</w:t>
      </w:r>
      <w:r>
        <w:rPr>
          <w:b/>
        </w:rPr>
        <w:tab/>
      </w:r>
      <w:r>
        <w:t>……………. zł</w:t>
      </w:r>
    </w:p>
    <w:p w:rsidR="005D0BBA" w:rsidRPr="007D63EE" w:rsidRDefault="005D0BBA" w:rsidP="005D0BBA">
      <w:pPr>
        <w:ind w:firstLine="284"/>
      </w:pPr>
      <w:r w:rsidRPr="00C92327">
        <w:t>słownie: ……………………………………………………………………….</w:t>
      </w:r>
    </w:p>
    <w:p w:rsidR="005D0BBA" w:rsidRPr="00BC0737" w:rsidRDefault="005D0BBA" w:rsidP="007D11E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zgodnie ze złożoną ofertą Wykonawcy.</w:t>
      </w:r>
    </w:p>
    <w:p w:rsidR="005D0BBA" w:rsidRPr="00BF7318" w:rsidRDefault="005D0BBA" w:rsidP="00BF7318">
      <w:pPr>
        <w:tabs>
          <w:tab w:val="num" w:pos="360"/>
        </w:tabs>
        <w:ind w:left="360" w:hanging="360"/>
        <w:jc w:val="center"/>
        <w:rPr>
          <w:b/>
          <w:spacing w:val="17"/>
        </w:rPr>
      </w:pPr>
      <w:r w:rsidRPr="00BF7318">
        <w:rPr>
          <w:b/>
          <w:spacing w:val="17"/>
        </w:rPr>
        <w:t>§ 5</w:t>
      </w:r>
    </w:p>
    <w:p w:rsidR="005D0BBA" w:rsidRPr="00BF7318" w:rsidRDefault="005D0BBA" w:rsidP="00BF7318">
      <w:pPr>
        <w:shd w:val="clear" w:color="auto" w:fill="FFFFFF"/>
        <w:ind w:left="22" w:right="1" w:hanging="22"/>
        <w:jc w:val="center"/>
        <w:rPr>
          <w:b/>
          <w:spacing w:val="3"/>
        </w:rPr>
      </w:pPr>
      <w:r w:rsidRPr="00BF7318">
        <w:rPr>
          <w:b/>
          <w:spacing w:val="3"/>
        </w:rPr>
        <w:t>Zapłata wynagrodzenia Wykonawcy</w:t>
      </w:r>
    </w:p>
    <w:p w:rsidR="005D0BBA" w:rsidRPr="00BF7318" w:rsidRDefault="005D0BBA" w:rsidP="00BF7318">
      <w:pPr>
        <w:widowControl w:val="0"/>
        <w:numPr>
          <w:ilvl w:val="0"/>
          <w:numId w:val="29"/>
        </w:numPr>
        <w:shd w:val="clear" w:color="auto" w:fill="FFFFFF"/>
        <w:autoSpaceDE w:val="0"/>
        <w:ind w:left="240" w:hanging="240"/>
        <w:jc w:val="both"/>
      </w:pPr>
      <w:r w:rsidRPr="00BF7318">
        <w:rPr>
          <w:spacing w:val="3"/>
        </w:rPr>
        <w:t xml:space="preserve">Wynagrodzenie Wykonawcy płatne będzie przez Zamawiającego </w:t>
      </w:r>
      <w:r w:rsidRPr="00BF7318">
        <w:t>w terminie do 30 dni od daty złożenia prawidłowo wystawionych faktur Zamawiającemu przez Wykonawcę na Zamawiającego.</w:t>
      </w:r>
    </w:p>
    <w:p w:rsidR="005D0BBA" w:rsidRPr="00BF7318" w:rsidRDefault="005D0BBA" w:rsidP="00BF7318">
      <w:pPr>
        <w:widowControl w:val="0"/>
        <w:numPr>
          <w:ilvl w:val="0"/>
          <w:numId w:val="29"/>
        </w:numPr>
        <w:shd w:val="clear" w:color="auto" w:fill="FFFFFF"/>
        <w:autoSpaceDE w:val="0"/>
        <w:ind w:left="240" w:hanging="240"/>
        <w:jc w:val="both"/>
      </w:pPr>
      <w:r w:rsidRPr="00BF7318">
        <w:rPr>
          <w:spacing w:val="4"/>
        </w:rPr>
        <w:t xml:space="preserve">Za termin zapłaty uznaje się dzień, w którym Zamawiający polecił swojemu </w:t>
      </w:r>
      <w:r w:rsidRPr="00BF7318">
        <w:rPr>
          <w:spacing w:val="5"/>
        </w:rPr>
        <w:t>bankowi dokonanie przelewu wynagrodzenia Wykonawcy na jego konto wskazane na fakturach.</w:t>
      </w:r>
    </w:p>
    <w:p w:rsidR="005D0BBA" w:rsidRPr="00BF7318" w:rsidRDefault="005D0BBA" w:rsidP="00BF7318">
      <w:pPr>
        <w:widowControl w:val="0"/>
        <w:numPr>
          <w:ilvl w:val="0"/>
          <w:numId w:val="29"/>
        </w:numPr>
        <w:shd w:val="clear" w:color="auto" w:fill="FFFFFF"/>
        <w:autoSpaceDE w:val="0"/>
        <w:ind w:left="240" w:hanging="240"/>
        <w:jc w:val="both"/>
      </w:pPr>
      <w:r w:rsidRPr="00BF7318">
        <w:t xml:space="preserve">Prawa i obowiązki stron określone i wynikające z niniejszej umowy nie mogą być przenoszone </w:t>
      </w:r>
      <w:r w:rsidRPr="00BF7318">
        <w:br/>
        <w:t xml:space="preserve">na osoby trzecie bez zgody drugiej strony. </w:t>
      </w:r>
    </w:p>
    <w:p w:rsidR="00464730" w:rsidRPr="00577C70" w:rsidRDefault="005D0BBA" w:rsidP="00577C70">
      <w:pPr>
        <w:widowControl w:val="0"/>
        <w:numPr>
          <w:ilvl w:val="0"/>
          <w:numId w:val="29"/>
        </w:numPr>
        <w:shd w:val="clear" w:color="auto" w:fill="FFFFFF"/>
        <w:autoSpaceDE w:val="0"/>
        <w:ind w:left="240" w:hanging="240"/>
        <w:jc w:val="both"/>
      </w:pPr>
      <w:r w:rsidRPr="00BF7318">
        <w:rPr>
          <w:spacing w:val="5"/>
        </w:rPr>
        <w:t>Wykonawca oświadcza, że jest płatnikiem podatku VAT i jest uprawniony do wystawiania faktur.</w:t>
      </w:r>
    </w:p>
    <w:p w:rsidR="005D0BBA" w:rsidRPr="00FE3779" w:rsidRDefault="005D0BBA" w:rsidP="00FE3779">
      <w:pPr>
        <w:shd w:val="clear" w:color="auto" w:fill="FFFFFF"/>
        <w:ind w:left="22" w:right="-141" w:hanging="22"/>
        <w:jc w:val="center"/>
        <w:rPr>
          <w:b/>
          <w:spacing w:val="17"/>
        </w:rPr>
      </w:pPr>
      <w:r w:rsidRPr="00FE3779">
        <w:rPr>
          <w:b/>
          <w:spacing w:val="17"/>
        </w:rPr>
        <w:lastRenderedPageBreak/>
        <w:t>§ 6</w:t>
      </w:r>
    </w:p>
    <w:p w:rsidR="005D0BBA" w:rsidRPr="00FE3779" w:rsidRDefault="005D0BBA" w:rsidP="00FE3779">
      <w:pPr>
        <w:shd w:val="clear" w:color="auto" w:fill="FFFFFF"/>
        <w:ind w:left="22" w:right="1" w:hanging="22"/>
        <w:jc w:val="center"/>
        <w:rPr>
          <w:b/>
          <w:spacing w:val="3"/>
        </w:rPr>
      </w:pPr>
      <w:r w:rsidRPr="00FE3779">
        <w:rPr>
          <w:b/>
          <w:spacing w:val="3"/>
        </w:rPr>
        <w:t>Zabezpieczenie należytego wykonania umowy</w:t>
      </w:r>
    </w:p>
    <w:p w:rsidR="005D0BBA" w:rsidRPr="00FE3779" w:rsidRDefault="005D0BBA" w:rsidP="00085122">
      <w:pPr>
        <w:widowControl w:val="0"/>
        <w:numPr>
          <w:ilvl w:val="0"/>
          <w:numId w:val="28"/>
        </w:numPr>
        <w:shd w:val="clear" w:color="auto" w:fill="FFFFFF"/>
        <w:tabs>
          <w:tab w:val="clear" w:pos="1440"/>
        </w:tabs>
        <w:autoSpaceDE w:val="0"/>
        <w:ind w:left="284" w:hanging="284"/>
        <w:jc w:val="both"/>
      </w:pPr>
      <w:r w:rsidRPr="00FE3779">
        <w:t>Zabezpieczeniem gwarantującym wykonanie robót zgodnie z niniejszą umową oraz służącym</w:t>
      </w:r>
      <w:r w:rsidRPr="00FE3779">
        <w:br/>
        <w:t xml:space="preserve"> do pokrywania roszczeń z tytułu gwarancji i rękojmi jest równowartość 5% całkowitej wartości umownej brutto określonej w § 4 ust. 1 </w:t>
      </w:r>
      <w:proofErr w:type="spellStart"/>
      <w:r w:rsidRPr="00FE3779">
        <w:t>t.j</w:t>
      </w:r>
      <w:proofErr w:type="spellEnd"/>
      <w:r w:rsidRPr="00FE3779">
        <w:t xml:space="preserve">. </w:t>
      </w:r>
      <w:r w:rsidRPr="00FE3779">
        <w:rPr>
          <w:b/>
        </w:rPr>
        <w:t>…………… zł</w:t>
      </w:r>
      <w:r w:rsidR="00FE3779" w:rsidRPr="00FE3779">
        <w:t xml:space="preserve">, </w:t>
      </w:r>
      <w:r w:rsidRPr="00FE3779">
        <w:t>słownie: …………………</w:t>
      </w:r>
      <w:r w:rsidR="00FE3779">
        <w:t>……………</w:t>
      </w:r>
    </w:p>
    <w:p w:rsidR="005D0BBA" w:rsidRPr="00FE3779" w:rsidRDefault="005D0BBA" w:rsidP="00085122">
      <w:pPr>
        <w:widowControl w:val="0"/>
        <w:numPr>
          <w:ilvl w:val="0"/>
          <w:numId w:val="28"/>
        </w:numPr>
        <w:shd w:val="clear" w:color="auto" w:fill="FFFFFF"/>
        <w:tabs>
          <w:tab w:val="clear" w:pos="1440"/>
        </w:tabs>
        <w:autoSpaceDE w:val="0"/>
        <w:ind w:left="284" w:hanging="284"/>
        <w:jc w:val="both"/>
      </w:pPr>
      <w:r w:rsidRPr="00FE3779">
        <w:t>Wykonawca przed zawarciem umowy wniósł zabezpieczenie w wysokości określonej w ust. 1 w formie ……………………………………………………………………………………………..</w:t>
      </w:r>
    </w:p>
    <w:p w:rsidR="005D0BBA" w:rsidRPr="00FE3779" w:rsidRDefault="005D0BBA" w:rsidP="00085122">
      <w:pPr>
        <w:widowControl w:val="0"/>
        <w:numPr>
          <w:ilvl w:val="0"/>
          <w:numId w:val="28"/>
        </w:numPr>
        <w:shd w:val="clear" w:color="auto" w:fill="FFFFFF"/>
        <w:tabs>
          <w:tab w:val="clear" w:pos="1440"/>
        </w:tabs>
        <w:autoSpaceDE w:val="0"/>
        <w:ind w:left="284" w:hanging="284"/>
        <w:jc w:val="both"/>
      </w:pPr>
      <w:r w:rsidRPr="00FE3779">
        <w:t>Zamawiający zwróci 70 % zabezpieczenia należytego wykonania umowy w terminie 30 dni</w:t>
      </w:r>
      <w:r w:rsidRPr="00FE3779">
        <w:br/>
        <w:t xml:space="preserve"> od dnia wykonania zamówienia i uznania przez Zamawiającego za należycie wykonane.</w:t>
      </w:r>
    </w:p>
    <w:p w:rsidR="005D0BBA" w:rsidRPr="00FE3779" w:rsidRDefault="005D0BBA" w:rsidP="00085122">
      <w:pPr>
        <w:widowControl w:val="0"/>
        <w:numPr>
          <w:ilvl w:val="0"/>
          <w:numId w:val="28"/>
        </w:numPr>
        <w:shd w:val="clear" w:color="auto" w:fill="FFFFFF"/>
        <w:tabs>
          <w:tab w:val="clear" w:pos="1440"/>
        </w:tabs>
        <w:autoSpaceDE w:val="0"/>
        <w:ind w:left="284" w:hanging="284"/>
        <w:jc w:val="both"/>
      </w:pPr>
      <w:r w:rsidRPr="00FE3779">
        <w:t>Zamawiający pozostawi 30 % zabezpieczenia z tytułu roszczeń z rękojmi za wady. Zabezpieczenie</w:t>
      </w:r>
      <w:r w:rsidRPr="00FE3779">
        <w:br/>
        <w:t xml:space="preserve"> to zostanie zwrócone Wykonawcy w terminie 15 dni po upływie okresu gwarancji jakości</w:t>
      </w:r>
      <w:r w:rsidR="00FE3779">
        <w:br/>
      </w:r>
      <w:r w:rsidRPr="00FE3779">
        <w:t xml:space="preserve"> i rękojmi</w:t>
      </w:r>
      <w:r w:rsidR="00FE3779">
        <w:t xml:space="preserve"> </w:t>
      </w:r>
      <w:r w:rsidRPr="00FE3779">
        <w:t>za wady</w:t>
      </w:r>
      <w:r w:rsidR="00FE3779">
        <w:t>.</w:t>
      </w:r>
    </w:p>
    <w:p w:rsidR="00464730" w:rsidRPr="00FE3779" w:rsidRDefault="005D0BBA" w:rsidP="00EB2D11">
      <w:pPr>
        <w:widowControl w:val="0"/>
        <w:numPr>
          <w:ilvl w:val="0"/>
          <w:numId w:val="28"/>
        </w:numPr>
        <w:shd w:val="clear" w:color="auto" w:fill="FFFFFF"/>
        <w:tabs>
          <w:tab w:val="clear" w:pos="1440"/>
        </w:tabs>
        <w:autoSpaceDE w:val="0"/>
        <w:ind w:left="284" w:hanging="284"/>
        <w:jc w:val="both"/>
      </w:pPr>
      <w:r w:rsidRPr="00FE3779">
        <w:t xml:space="preserve">Zabezpieczenie należytego wykonania umowy wniesione w pieniądzu Zamawiający zwróci </w:t>
      </w:r>
      <w:r w:rsidRPr="00FE3779">
        <w:br/>
        <w:t>wraz z odsetkami wynikającymi z umowy rachunku bankowego, na którym</w:t>
      </w:r>
      <w:r w:rsidR="00FE3779" w:rsidRPr="00FE3779">
        <w:t xml:space="preserve"> </w:t>
      </w:r>
      <w:r w:rsidRPr="00FE3779">
        <w:t>były one przechowywane, pomniejszone o koszty prowadzenia rachunku oraz prowizji za przelew pieniędzy na rachunek Wykonawcy.</w:t>
      </w:r>
    </w:p>
    <w:p w:rsidR="005D0BBA" w:rsidRPr="00FE3779" w:rsidRDefault="005D0BBA" w:rsidP="00FE3779">
      <w:pPr>
        <w:shd w:val="clear" w:color="auto" w:fill="FFFFFF"/>
        <w:ind w:left="22" w:right="-141" w:hanging="22"/>
        <w:jc w:val="center"/>
        <w:rPr>
          <w:b/>
          <w:spacing w:val="17"/>
        </w:rPr>
      </w:pPr>
      <w:r w:rsidRPr="00FE3779">
        <w:rPr>
          <w:b/>
          <w:spacing w:val="17"/>
        </w:rPr>
        <w:t>§ 7</w:t>
      </w:r>
    </w:p>
    <w:p w:rsidR="005D0BBA" w:rsidRPr="00FE3779" w:rsidRDefault="005D0BBA" w:rsidP="00FE3779">
      <w:pPr>
        <w:shd w:val="clear" w:color="auto" w:fill="FFFFFF"/>
        <w:ind w:left="22" w:right="1" w:hanging="22"/>
        <w:jc w:val="center"/>
        <w:rPr>
          <w:b/>
          <w:spacing w:val="3"/>
        </w:rPr>
      </w:pPr>
      <w:r w:rsidRPr="00FE3779">
        <w:rPr>
          <w:b/>
          <w:spacing w:val="3"/>
        </w:rPr>
        <w:t>Odstąpienie od umowy</w:t>
      </w:r>
    </w:p>
    <w:p w:rsidR="005D0BBA" w:rsidRPr="00FE3779" w:rsidRDefault="005D0BBA" w:rsidP="005522A2">
      <w:pPr>
        <w:pStyle w:val="Zwykytekst1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3779">
        <w:rPr>
          <w:rFonts w:ascii="Times New Roman" w:hAnsi="Times New Roman"/>
          <w:spacing w:val="4"/>
          <w:sz w:val="24"/>
          <w:szCs w:val="24"/>
        </w:rPr>
        <w:t xml:space="preserve">Zamawiający może odstąpić od umowy bez wyznaczenia dodatkowego terminu, jeżeli </w:t>
      </w:r>
      <w:r w:rsidRPr="00FE3779">
        <w:rPr>
          <w:rFonts w:ascii="Times New Roman" w:hAnsi="Times New Roman"/>
          <w:sz w:val="24"/>
          <w:szCs w:val="24"/>
        </w:rPr>
        <w:t>Wykonawca opóźnia się z rozpoczęciem robót lub ich wykonywaniem, a w szczególności:</w:t>
      </w:r>
    </w:p>
    <w:p w:rsidR="005D0BBA" w:rsidRPr="00FE3779" w:rsidRDefault="005D0BBA" w:rsidP="005522A2">
      <w:pPr>
        <w:pStyle w:val="Zwykytekst1"/>
        <w:numPr>
          <w:ilvl w:val="0"/>
          <w:numId w:val="32"/>
        </w:numPr>
        <w:tabs>
          <w:tab w:val="clear" w:pos="450"/>
        </w:tabs>
        <w:ind w:left="568" w:hanging="284"/>
        <w:jc w:val="both"/>
        <w:rPr>
          <w:rFonts w:ascii="Times New Roman" w:hAnsi="Times New Roman"/>
          <w:spacing w:val="5"/>
          <w:sz w:val="24"/>
          <w:szCs w:val="24"/>
        </w:rPr>
      </w:pPr>
      <w:r w:rsidRPr="00FE3779">
        <w:rPr>
          <w:rFonts w:ascii="Times New Roman" w:hAnsi="Times New Roman"/>
          <w:spacing w:val="5"/>
          <w:sz w:val="24"/>
          <w:szCs w:val="24"/>
        </w:rPr>
        <w:t xml:space="preserve">nie przystąpił do realizacji robót w terminie 10 dni od daty określonej w § 2 ust.1, </w:t>
      </w:r>
    </w:p>
    <w:p w:rsidR="005D0BBA" w:rsidRPr="00FE3779" w:rsidRDefault="005D0BBA" w:rsidP="005522A2">
      <w:pPr>
        <w:pStyle w:val="Zwykytekst1"/>
        <w:numPr>
          <w:ilvl w:val="0"/>
          <w:numId w:val="32"/>
        </w:numPr>
        <w:tabs>
          <w:tab w:val="clear" w:pos="450"/>
        </w:tabs>
        <w:ind w:left="568" w:hanging="284"/>
        <w:jc w:val="both"/>
        <w:rPr>
          <w:rFonts w:ascii="Times New Roman" w:hAnsi="Times New Roman"/>
          <w:spacing w:val="5"/>
          <w:sz w:val="24"/>
          <w:szCs w:val="24"/>
        </w:rPr>
      </w:pPr>
      <w:r w:rsidRPr="00FE3779">
        <w:rPr>
          <w:rFonts w:ascii="Times New Roman" w:hAnsi="Times New Roman"/>
          <w:spacing w:val="5"/>
          <w:sz w:val="24"/>
          <w:szCs w:val="24"/>
        </w:rPr>
        <w:t>zaniechał</w:t>
      </w:r>
      <w:r w:rsidRPr="00FE3779">
        <w:rPr>
          <w:rFonts w:ascii="Times New Roman" w:hAnsi="Times New Roman"/>
          <w:spacing w:val="4"/>
          <w:sz w:val="24"/>
          <w:szCs w:val="24"/>
        </w:rPr>
        <w:t xml:space="preserve"> realizacji robót nieprzerwanie przez okres 7 dni,</w:t>
      </w:r>
    </w:p>
    <w:p w:rsidR="005D0BBA" w:rsidRPr="00FE3779" w:rsidRDefault="005D0BBA" w:rsidP="005522A2">
      <w:pPr>
        <w:pStyle w:val="Zwykytekst1"/>
        <w:numPr>
          <w:ilvl w:val="0"/>
          <w:numId w:val="32"/>
        </w:numPr>
        <w:tabs>
          <w:tab w:val="clear" w:pos="450"/>
        </w:tabs>
        <w:ind w:left="568" w:hanging="284"/>
        <w:jc w:val="both"/>
        <w:rPr>
          <w:rFonts w:ascii="Times New Roman" w:hAnsi="Times New Roman"/>
          <w:spacing w:val="5"/>
          <w:sz w:val="24"/>
          <w:szCs w:val="24"/>
        </w:rPr>
      </w:pPr>
      <w:r w:rsidRPr="00FE3779">
        <w:rPr>
          <w:rFonts w:ascii="Times New Roman" w:hAnsi="Times New Roman"/>
          <w:spacing w:val="4"/>
          <w:sz w:val="24"/>
          <w:szCs w:val="24"/>
        </w:rPr>
        <w:t>opóźnia się z realizacją robót w stosunku do terminów zawartych w harmonogramie robót przez okres co najmniej 14 dni,</w:t>
      </w:r>
    </w:p>
    <w:p w:rsidR="005D0BBA" w:rsidRPr="00FE3779" w:rsidRDefault="005D0BBA" w:rsidP="005522A2">
      <w:pPr>
        <w:pStyle w:val="Zwykytekst1"/>
        <w:numPr>
          <w:ilvl w:val="0"/>
          <w:numId w:val="32"/>
        </w:numPr>
        <w:tabs>
          <w:tab w:val="clear" w:pos="450"/>
        </w:tabs>
        <w:ind w:left="568" w:hanging="284"/>
        <w:jc w:val="both"/>
        <w:rPr>
          <w:rFonts w:ascii="Times New Roman" w:hAnsi="Times New Roman"/>
          <w:spacing w:val="5"/>
          <w:sz w:val="24"/>
          <w:szCs w:val="24"/>
        </w:rPr>
      </w:pPr>
      <w:r w:rsidRPr="00FE3779">
        <w:rPr>
          <w:rFonts w:ascii="Times New Roman" w:hAnsi="Times New Roman"/>
          <w:spacing w:val="7"/>
          <w:sz w:val="24"/>
          <w:szCs w:val="24"/>
        </w:rPr>
        <w:t>tak dalece opóźnia się z wykonaniem robót, iż nie jest prawdopodobne, że zdoła je</w:t>
      </w:r>
      <w:r w:rsidR="00C93DE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E3779">
        <w:rPr>
          <w:rFonts w:ascii="Times New Roman" w:hAnsi="Times New Roman"/>
          <w:spacing w:val="7"/>
          <w:sz w:val="24"/>
          <w:szCs w:val="24"/>
        </w:rPr>
        <w:t>ukończyć w umówionym terminie.</w:t>
      </w:r>
    </w:p>
    <w:p w:rsidR="005D0BBA" w:rsidRPr="00FE3779" w:rsidRDefault="005D0BBA" w:rsidP="005522A2">
      <w:pPr>
        <w:pStyle w:val="Zwykytekst1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pacing w:val="3"/>
          <w:sz w:val="24"/>
          <w:szCs w:val="24"/>
        </w:rPr>
      </w:pPr>
      <w:r w:rsidRPr="00FE3779">
        <w:rPr>
          <w:rFonts w:ascii="Times New Roman" w:hAnsi="Times New Roman"/>
          <w:sz w:val="24"/>
          <w:szCs w:val="24"/>
        </w:rPr>
        <w:t>Zamawiający może odstąpić od umowy, o ile Wykonawca wykonuje roboty wadliwe</w:t>
      </w:r>
      <w:r w:rsidRPr="00FE3779">
        <w:rPr>
          <w:rFonts w:ascii="Times New Roman" w:hAnsi="Times New Roman"/>
          <w:sz w:val="24"/>
          <w:szCs w:val="24"/>
        </w:rPr>
        <w:br/>
        <w:t>lub w</w:t>
      </w:r>
      <w:r w:rsidR="00577C70">
        <w:rPr>
          <w:rFonts w:ascii="Times New Roman" w:hAnsi="Times New Roman"/>
          <w:sz w:val="24"/>
          <w:szCs w:val="24"/>
        </w:rPr>
        <w:t xml:space="preserve"> </w:t>
      </w:r>
      <w:r w:rsidRPr="00FE3779">
        <w:rPr>
          <w:rFonts w:ascii="Times New Roman" w:hAnsi="Times New Roman"/>
          <w:spacing w:val="5"/>
          <w:sz w:val="24"/>
          <w:szCs w:val="24"/>
        </w:rPr>
        <w:t xml:space="preserve">sposób sprzeczny z umową, a w szczególności stosuje materiały złej </w:t>
      </w:r>
      <w:r w:rsidRPr="00FE3779">
        <w:rPr>
          <w:rFonts w:ascii="Times New Roman" w:hAnsi="Times New Roman"/>
          <w:spacing w:val="3"/>
          <w:sz w:val="24"/>
          <w:szCs w:val="24"/>
        </w:rPr>
        <w:t>jakości, niezgodne</w:t>
      </w:r>
      <w:r w:rsidRPr="00FE3779">
        <w:rPr>
          <w:rFonts w:ascii="Times New Roman" w:hAnsi="Times New Roman"/>
          <w:spacing w:val="3"/>
          <w:sz w:val="24"/>
          <w:szCs w:val="24"/>
        </w:rPr>
        <w:br/>
        <w:t xml:space="preserve"> ze złożoną ofertą lub realizuje roboty niedbale, niezgodnie z dokonanymi uzgodnieniami.</w:t>
      </w:r>
    </w:p>
    <w:p w:rsidR="005D0BBA" w:rsidRPr="00FE3779" w:rsidRDefault="005D0BBA" w:rsidP="005522A2">
      <w:pPr>
        <w:pStyle w:val="Zwykytekst1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3779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</w:t>
      </w:r>
      <w:r w:rsidRPr="00FE3779">
        <w:rPr>
          <w:rFonts w:ascii="Times New Roman" w:hAnsi="Times New Roman"/>
          <w:spacing w:val="4"/>
          <w:sz w:val="24"/>
          <w:szCs w:val="24"/>
        </w:rPr>
        <w:t xml:space="preserve">nie leży w interesie publicznym, czego nie można było powiedzieć w </w:t>
      </w:r>
      <w:r w:rsidRPr="00FE3779">
        <w:rPr>
          <w:rFonts w:ascii="Times New Roman" w:hAnsi="Times New Roman"/>
          <w:spacing w:val="6"/>
          <w:sz w:val="24"/>
          <w:szCs w:val="24"/>
        </w:rPr>
        <w:t xml:space="preserve">chwili zawarcia umowy, Zamawiający może odstąpić od umowy w terminie 30 dni od daty powzięcia wiadomości o tych okolicznościach. W takim przypadku Wykonawca może </w:t>
      </w:r>
      <w:r w:rsidRPr="00FE3779">
        <w:rPr>
          <w:rFonts w:ascii="Times New Roman" w:hAnsi="Times New Roman"/>
          <w:spacing w:val="5"/>
          <w:sz w:val="24"/>
          <w:szCs w:val="24"/>
        </w:rPr>
        <w:t xml:space="preserve">żądać jedynie wynagrodzenia należnego z tytułu wykonania części umowy </w:t>
      </w:r>
      <w:r w:rsidRPr="00FE3779">
        <w:rPr>
          <w:rFonts w:ascii="Times New Roman" w:hAnsi="Times New Roman"/>
          <w:spacing w:val="-3"/>
          <w:sz w:val="24"/>
          <w:szCs w:val="24"/>
        </w:rPr>
        <w:t>ustalonego</w:t>
      </w:r>
      <w:r w:rsidRPr="00FE3779">
        <w:rPr>
          <w:rFonts w:ascii="Times New Roman" w:hAnsi="Times New Roman"/>
          <w:sz w:val="24"/>
          <w:szCs w:val="24"/>
        </w:rPr>
        <w:t xml:space="preserve"> na podstawie zatwierdzonego protokołu zaawansowania prac.</w:t>
      </w:r>
    </w:p>
    <w:p w:rsidR="005D0BBA" w:rsidRPr="00FE3779" w:rsidRDefault="005D0BBA" w:rsidP="005522A2">
      <w:pPr>
        <w:pStyle w:val="Zwykytekst1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3779">
        <w:rPr>
          <w:rFonts w:ascii="Times New Roman" w:hAnsi="Times New Roman"/>
          <w:spacing w:val="5"/>
          <w:sz w:val="24"/>
          <w:szCs w:val="24"/>
        </w:rPr>
        <w:t>W przypadku odstąpienia od umowy przez Zamawiającego inspektor nadzoru powinien</w:t>
      </w:r>
      <w:r w:rsidRPr="00FE3779">
        <w:rPr>
          <w:rFonts w:ascii="Times New Roman" w:hAnsi="Times New Roman"/>
          <w:sz w:val="24"/>
          <w:szCs w:val="24"/>
        </w:rPr>
        <w:t xml:space="preserve"> </w:t>
      </w:r>
      <w:r w:rsidRPr="00FE3779">
        <w:rPr>
          <w:rFonts w:ascii="Times New Roman" w:hAnsi="Times New Roman"/>
          <w:spacing w:val="3"/>
          <w:sz w:val="24"/>
          <w:szCs w:val="24"/>
        </w:rPr>
        <w:t>ustalić wartość wykonanych przez Wykonawcę robót, a także wartość nie zużytych i</w:t>
      </w:r>
      <w:r w:rsidR="00011B6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E3779">
        <w:rPr>
          <w:rFonts w:ascii="Times New Roman" w:hAnsi="Times New Roman"/>
          <w:sz w:val="24"/>
          <w:szCs w:val="24"/>
        </w:rPr>
        <w:t>pozostawionych</w:t>
      </w:r>
      <w:r w:rsidR="00011B64">
        <w:rPr>
          <w:rFonts w:ascii="Times New Roman" w:hAnsi="Times New Roman"/>
          <w:sz w:val="24"/>
          <w:szCs w:val="24"/>
        </w:rPr>
        <w:br/>
      </w:r>
      <w:r w:rsidRPr="00FE3779">
        <w:rPr>
          <w:rFonts w:ascii="Times New Roman" w:hAnsi="Times New Roman"/>
          <w:sz w:val="24"/>
          <w:szCs w:val="24"/>
        </w:rPr>
        <w:t xml:space="preserve"> na budowie materiałów, zaplecza budowy i budowli tymczasowych.</w:t>
      </w:r>
    </w:p>
    <w:p w:rsidR="00011B64" w:rsidRDefault="005D0BBA" w:rsidP="00EF0D4C">
      <w:pPr>
        <w:pStyle w:val="Zwykytekst1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pacing w:val="4"/>
          <w:sz w:val="24"/>
          <w:szCs w:val="24"/>
        </w:rPr>
      </w:pPr>
      <w:r w:rsidRPr="00FE3779">
        <w:rPr>
          <w:rFonts w:ascii="Times New Roman" w:hAnsi="Times New Roman"/>
          <w:spacing w:val="6"/>
          <w:sz w:val="24"/>
          <w:szCs w:val="24"/>
        </w:rPr>
        <w:t>Ustalenie wartości, o których mowa w ust. 4 następuje w obecności Wykonawcy, chyba,</w:t>
      </w:r>
      <w:r w:rsidRPr="00FE3779">
        <w:rPr>
          <w:rFonts w:ascii="Times New Roman" w:hAnsi="Times New Roman"/>
          <w:spacing w:val="6"/>
          <w:sz w:val="24"/>
          <w:szCs w:val="24"/>
        </w:rPr>
        <w:br/>
        <w:t xml:space="preserve">że Wykonawca nie stawi się w terminie określonym przez Zamawiającego, </w:t>
      </w:r>
      <w:r w:rsidRPr="00FE3779">
        <w:rPr>
          <w:rFonts w:ascii="Times New Roman" w:hAnsi="Times New Roman"/>
          <w:spacing w:val="4"/>
          <w:sz w:val="24"/>
          <w:szCs w:val="24"/>
        </w:rPr>
        <w:t>wówczas Zamawiający dokona wyceny jednostronnie na ryzyko Wykonawcy.</w:t>
      </w:r>
    </w:p>
    <w:p w:rsidR="00464730" w:rsidRPr="00EF0D4C" w:rsidRDefault="00464730" w:rsidP="00464730">
      <w:pPr>
        <w:pStyle w:val="Zwykytekst1"/>
        <w:ind w:left="28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5D0BBA" w:rsidRPr="0055771B" w:rsidRDefault="005D0BBA" w:rsidP="00352E7B">
      <w:pPr>
        <w:pStyle w:val="Tekstpodstawowy"/>
        <w:spacing w:after="0"/>
        <w:jc w:val="center"/>
        <w:rPr>
          <w:b/>
        </w:rPr>
      </w:pPr>
      <w:r w:rsidRPr="0055771B">
        <w:rPr>
          <w:b/>
        </w:rPr>
        <w:t>§ 8</w:t>
      </w:r>
    </w:p>
    <w:p w:rsidR="005D0BBA" w:rsidRPr="0055771B" w:rsidRDefault="005D0BBA" w:rsidP="00352E7B">
      <w:pPr>
        <w:pStyle w:val="Tekstpodstawowy"/>
        <w:spacing w:after="0"/>
        <w:jc w:val="center"/>
        <w:rPr>
          <w:b/>
          <w:sz w:val="22"/>
          <w:szCs w:val="22"/>
        </w:rPr>
      </w:pPr>
      <w:r w:rsidRPr="0055771B">
        <w:rPr>
          <w:b/>
          <w:sz w:val="22"/>
          <w:szCs w:val="22"/>
        </w:rPr>
        <w:t>Odbiór robót</w:t>
      </w:r>
    </w:p>
    <w:p w:rsidR="005D0BBA" w:rsidRPr="00BC2937" w:rsidRDefault="005D0BBA" w:rsidP="00846DCA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ind w:left="284" w:hanging="284"/>
        <w:jc w:val="both"/>
      </w:pPr>
      <w:r w:rsidRPr="00BC2937">
        <w:t>Ustala się, że przedmiotem odbiorów:</w:t>
      </w:r>
    </w:p>
    <w:p w:rsidR="005D0BBA" w:rsidRPr="00BC2937" w:rsidRDefault="005D0BBA" w:rsidP="000A6F3F">
      <w:pPr>
        <w:widowControl w:val="0"/>
        <w:numPr>
          <w:ilvl w:val="1"/>
          <w:numId w:val="26"/>
        </w:numPr>
        <w:shd w:val="clear" w:color="auto" w:fill="FFFFFF"/>
        <w:tabs>
          <w:tab w:val="left" w:pos="1146"/>
          <w:tab w:val="left" w:pos="1440"/>
        </w:tabs>
        <w:autoSpaceDE w:val="0"/>
        <w:ind w:left="568" w:hanging="284"/>
        <w:jc w:val="both"/>
      </w:pPr>
      <w:r w:rsidRPr="00BC2937">
        <w:t xml:space="preserve">częściowych – będą dostarczone materiały budowlane lub inne urządzenia oraz roboty budowlane zanikające lub ulegające zakryciu </w:t>
      </w:r>
    </w:p>
    <w:p w:rsidR="005D0BBA" w:rsidRPr="00BC2937" w:rsidRDefault="005D0BBA" w:rsidP="000A6F3F">
      <w:pPr>
        <w:widowControl w:val="0"/>
        <w:numPr>
          <w:ilvl w:val="1"/>
          <w:numId w:val="26"/>
        </w:numPr>
        <w:shd w:val="clear" w:color="auto" w:fill="FFFFFF"/>
        <w:tabs>
          <w:tab w:val="left" w:pos="1146"/>
          <w:tab w:val="left" w:pos="1440"/>
        </w:tabs>
        <w:autoSpaceDE w:val="0"/>
        <w:ind w:left="568" w:hanging="284"/>
        <w:jc w:val="both"/>
      </w:pPr>
      <w:r w:rsidRPr="00BC2937">
        <w:t>końcowego – będzie przedmiot umowy, na podstawie protokołu bezusterkowego odbioru końcowego</w:t>
      </w:r>
    </w:p>
    <w:p w:rsidR="005D0BBA" w:rsidRPr="00BC2937" w:rsidRDefault="005D0BBA" w:rsidP="00846DCA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ind w:left="284" w:hanging="284"/>
        <w:jc w:val="both"/>
        <w:rPr>
          <w:spacing w:val="4"/>
        </w:rPr>
      </w:pPr>
      <w:r w:rsidRPr="00BC2937">
        <w:rPr>
          <w:spacing w:val="2"/>
        </w:rPr>
        <w:t>Roboty zanikające lub ulegające zakryciu odbierają inspektorzy nadzoru inwestorskiego</w:t>
      </w:r>
      <w:r w:rsidR="00846DCA">
        <w:rPr>
          <w:spacing w:val="2"/>
        </w:rPr>
        <w:br/>
      </w:r>
      <w:r w:rsidRPr="00BC2937">
        <w:rPr>
          <w:spacing w:val="2"/>
        </w:rPr>
        <w:t xml:space="preserve"> w</w:t>
      </w:r>
      <w:r w:rsidR="00846DCA">
        <w:rPr>
          <w:spacing w:val="2"/>
        </w:rPr>
        <w:t xml:space="preserve"> </w:t>
      </w:r>
      <w:r w:rsidRPr="00BC2937">
        <w:rPr>
          <w:spacing w:val="2"/>
        </w:rPr>
        <w:t xml:space="preserve">terminie 3 dni od daty </w:t>
      </w:r>
      <w:r w:rsidRPr="00BC2937">
        <w:rPr>
          <w:spacing w:val="4"/>
        </w:rPr>
        <w:t>zgłoszenia ich przez Wykonawcę wpisem do dziennika budowy.</w:t>
      </w:r>
    </w:p>
    <w:p w:rsidR="00EB2D11" w:rsidRDefault="005D0BBA" w:rsidP="00846DCA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ind w:left="284" w:hanging="284"/>
        <w:jc w:val="both"/>
      </w:pPr>
      <w:r w:rsidRPr="00BC2937">
        <w:t xml:space="preserve">W przypadku robót podlegających fakturowaniu Wykonawca na nie mniej niż 10 dni przed planowanym terminem odbioru tych robót dokonuje zgłoszenia ich wykonania wpisem w dzienniku budowy i powiadamia inspektorów nadzoru telefonicznie lub faksem. W terminie 3 dni od tego zgłoszenia inspektorzy nadzoru inwestorskiego potwierdzają ich wykonanie, co daje Wykonawcy podstawę do powiadamiania na piśmie Zamawiającego gotowości do odbioru. </w:t>
      </w:r>
    </w:p>
    <w:p w:rsidR="005D0BBA" w:rsidRPr="00BC2937" w:rsidRDefault="005D0BBA" w:rsidP="00EB2D11">
      <w:pPr>
        <w:widowControl w:val="0"/>
        <w:shd w:val="clear" w:color="auto" w:fill="FFFFFF"/>
        <w:tabs>
          <w:tab w:val="left" w:pos="426"/>
        </w:tabs>
        <w:autoSpaceDE w:val="0"/>
        <w:ind w:left="284"/>
        <w:jc w:val="both"/>
      </w:pPr>
      <w:r w:rsidRPr="00BC2937">
        <w:lastRenderedPageBreak/>
        <w:t xml:space="preserve">Czynności odbioru elementów robót podlegających fakturowaniu przejściowemu od Wykonawcy dokonują inspektorzy nadzoru  i potwierdzają ich wykonanie w protokole odbioru częściowego. </w:t>
      </w:r>
    </w:p>
    <w:p w:rsidR="005D0BBA" w:rsidRPr="00BC2937" w:rsidRDefault="005D0BBA" w:rsidP="00846DCA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ind w:left="284" w:hanging="284"/>
        <w:jc w:val="both"/>
      </w:pPr>
      <w:r w:rsidRPr="00BC2937">
        <w:t>W przypadku określonym w ust. 1 pkt. 2 Wykonawca:</w:t>
      </w:r>
    </w:p>
    <w:p w:rsidR="005D0BBA" w:rsidRPr="00BC2937" w:rsidRDefault="00011B64" w:rsidP="00011B64">
      <w:pPr>
        <w:ind w:left="708" w:hanging="348"/>
        <w:jc w:val="both"/>
      </w:pPr>
      <w:r>
        <w:t>1)</w:t>
      </w:r>
      <w:r>
        <w:tab/>
      </w:r>
      <w:r w:rsidR="005D0BBA" w:rsidRPr="00BC2937">
        <w:t>przygotuje komplet wszystkich dokumentów wymaganych przepisami prawa</w:t>
      </w:r>
      <w:r w:rsidR="00314C14">
        <w:t xml:space="preserve"> </w:t>
      </w:r>
      <w:r w:rsidR="00314C14">
        <w:br/>
      </w:r>
      <w:r w:rsidR="005D0BBA" w:rsidRPr="00BC2937">
        <w:t>i postanowieniami niniejszej umowy, a w szczególności dokumentację powyko</w:t>
      </w:r>
      <w:r>
        <w:t>nawczą, dokumenty dopuszczające</w:t>
      </w:r>
      <w:r w:rsidR="005D0BBA" w:rsidRPr="00BC2937">
        <w:t xml:space="preserve"> do stosowania w budownictwie zastosowanych wyrobów</w:t>
      </w:r>
      <w:r>
        <w:br/>
      </w:r>
      <w:r w:rsidR="005D0BBA" w:rsidRPr="00BC2937">
        <w:t xml:space="preserve"> i ma</w:t>
      </w:r>
      <w:r>
        <w:t>teriałów budowlanych, protokoły</w:t>
      </w:r>
      <w:r w:rsidR="005D0BBA" w:rsidRPr="00BC2937">
        <w:t xml:space="preserve"> z przeprowadzonych prób, badań, pomiarów, protokół odbioru technicznego przyłączy dostawców mediów, o ile będzie wymagane zgodnie</w:t>
      </w:r>
      <w:r>
        <w:br/>
      </w:r>
      <w:r w:rsidR="005D0BBA" w:rsidRPr="00BC2937">
        <w:t xml:space="preserve"> z obowiązującymi przepisami, oświadczenie kierownika budowy o zakończeniu realizacji robót, zgodnie z przepisami ustawy Prawo budowlane i złoży Zamawiającemu w/w dokumenty najpóźniej w dniu odbioru przedmiotu umowy. Nie złożenie wskazanych dokumentów skutkować będzie nie rozpoczęciem czynności odbiorowych do czasu złożenia</w:t>
      </w:r>
      <w:r>
        <w:br/>
      </w:r>
      <w:r w:rsidR="005D0BBA" w:rsidRPr="00BC2937">
        <w:t xml:space="preserve"> w/w dokumentów i traktowaniem powyższego jako niewykonania robót. </w:t>
      </w:r>
    </w:p>
    <w:p w:rsidR="005D0BBA" w:rsidRPr="00BC2937" w:rsidRDefault="00011B64" w:rsidP="00011B64">
      <w:pPr>
        <w:ind w:left="705" w:hanging="345"/>
        <w:jc w:val="both"/>
      </w:pPr>
      <w:r>
        <w:t>2)</w:t>
      </w:r>
      <w:r>
        <w:tab/>
      </w:r>
      <w:r w:rsidR="005D0BBA" w:rsidRPr="00BC2937">
        <w:t>nie mniej niż w dniu zakończenia robót, złoży Zamawiającemu pisemne zawiadomienie</w:t>
      </w:r>
      <w:r w:rsidR="005D0BBA" w:rsidRPr="00BC2937">
        <w:br/>
        <w:t>o planowanym osiągnięciu gotowości do odbioru końcowego wr</w:t>
      </w:r>
      <w:r>
        <w:t>az z opinią inspektorów nadzoru</w:t>
      </w:r>
      <w:r w:rsidR="005D0BBA" w:rsidRPr="00BC2937">
        <w:t xml:space="preserve"> o możliwości osiągnięcia gotowości w tym terminie.</w:t>
      </w:r>
    </w:p>
    <w:p w:rsidR="005D0BBA" w:rsidRPr="00BC2937" w:rsidRDefault="005D0BBA" w:rsidP="005953C2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ind w:left="284" w:hanging="284"/>
        <w:jc w:val="both"/>
      </w:pPr>
      <w:r w:rsidRPr="00BC2937">
        <w:t>Ustala się, że Zamawiający na nie więcej niż 5 dni po dokonaniu zgłoszenia do odbioru końcowego – z uwzględnieniem ust. 4 – wyznaczy datę pisemnie i rozpocznie czynności odbioru końcowego</w:t>
      </w:r>
      <w:r w:rsidR="00A90802">
        <w:t>.</w:t>
      </w:r>
    </w:p>
    <w:p w:rsidR="005D0BBA" w:rsidRPr="00BC2937" w:rsidRDefault="005D0BBA" w:rsidP="005953C2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ind w:left="284" w:hanging="284"/>
        <w:jc w:val="both"/>
      </w:pPr>
      <w:r w:rsidRPr="00BC2937">
        <w:t>Czynności odbioru końcowego robót od Wykonawcy dokonują przedstawiciele Zamawiającego</w:t>
      </w:r>
      <w:r w:rsidRPr="00BC2937">
        <w:br/>
        <w:t xml:space="preserve"> przy udziale inspektorów nadzoru.</w:t>
      </w:r>
    </w:p>
    <w:p w:rsidR="005D0BBA" w:rsidRPr="00BC2937" w:rsidRDefault="005D0BBA" w:rsidP="005D0BBA">
      <w:pPr>
        <w:shd w:val="clear" w:color="auto" w:fill="FFFFFF"/>
        <w:tabs>
          <w:tab w:val="left" w:pos="572"/>
        </w:tabs>
        <w:ind w:left="284" w:hanging="284"/>
        <w:jc w:val="both"/>
        <w:rPr>
          <w:spacing w:val="7"/>
        </w:rPr>
      </w:pPr>
      <w:r w:rsidRPr="00BC2937">
        <w:rPr>
          <w:spacing w:val="6"/>
        </w:rPr>
        <w:t>7.</w:t>
      </w:r>
      <w:r w:rsidRPr="00BC2937">
        <w:rPr>
          <w:spacing w:val="6"/>
        </w:rPr>
        <w:tab/>
      </w:r>
      <w:r w:rsidRPr="00BC2937">
        <w:t>Wykonawca obowiązany jest być obecny przy odbiorach, o których mowa w ust. 1, osobiście</w:t>
      </w:r>
      <w:r w:rsidRPr="00BC2937">
        <w:br/>
        <w:t>lub wyznaczyć w tym celu upoważnionego pisemnie pełnomocnika. Nieobecność Wykonawcy</w:t>
      </w:r>
      <w:r w:rsidRPr="00BC2937">
        <w:br/>
        <w:t>lub pełnomocnika lub kierownika budowy, lub kierownika robót nie wstrzymuje czynności odbioru</w:t>
      </w:r>
      <w:r w:rsidRPr="00BC2937">
        <w:br/>
        <w:t xml:space="preserve"> i daje prawo Zamawiającemu podpisania jednostronnego protokołu odbioru robót. Wykonawca traci w tym wypadku prawo do zgłoszenia swoich zastrzeżeń i zarzutów w stosunku do wyniku odbio</w:t>
      </w:r>
      <w:r w:rsidR="0090292A">
        <w:rPr>
          <w:spacing w:val="7"/>
        </w:rPr>
        <w:t>ru</w:t>
      </w:r>
      <w:r w:rsidRPr="00BC2937">
        <w:rPr>
          <w:spacing w:val="7"/>
        </w:rPr>
        <w:t xml:space="preserve"> i w pełni akceptuje ustalenia dokonane w toku odbioru. Przy wyżej wymienionych odbiorach obecny musi być kierownik budowy oraz kierownicy robót, o ile zostali powołani.</w:t>
      </w:r>
    </w:p>
    <w:p w:rsidR="005D0BBA" w:rsidRPr="00BC2937" w:rsidRDefault="005D0BBA" w:rsidP="005D0BBA">
      <w:pPr>
        <w:shd w:val="clear" w:color="auto" w:fill="FFFFFF"/>
        <w:tabs>
          <w:tab w:val="left" w:pos="568"/>
        </w:tabs>
        <w:ind w:left="284" w:hanging="284"/>
        <w:jc w:val="both"/>
        <w:rPr>
          <w:spacing w:val="5"/>
        </w:rPr>
      </w:pPr>
      <w:r w:rsidRPr="00BC2937">
        <w:rPr>
          <w:spacing w:val="-14"/>
        </w:rPr>
        <w:t>8.</w:t>
      </w:r>
      <w:r w:rsidRPr="00BC2937">
        <w:rPr>
          <w:spacing w:val="-14"/>
        </w:rPr>
        <w:tab/>
      </w:r>
      <w:r w:rsidRPr="00BC2937">
        <w:t>Zamawiający ma prawo w trakcie realizacji robót albo po ich zakończeniu odmówić przyjęcia fragmentu lub całości robót wykonanych niezgodnie z wymogami te</w:t>
      </w:r>
      <w:r w:rsidR="0090292A">
        <w:t>chnicznymi lub ofertą. Powstałe</w:t>
      </w:r>
      <w:r w:rsidRPr="00BC2937">
        <w:t xml:space="preserve"> z tego tytułu koszty ponosi Wykonawca niezależnie od naliczenia kar umownych</w:t>
      </w:r>
      <w:r w:rsidRPr="00BC2937">
        <w:rPr>
          <w:spacing w:val="5"/>
        </w:rPr>
        <w:t>.</w:t>
      </w:r>
    </w:p>
    <w:p w:rsidR="005D0BBA" w:rsidRDefault="005D0BBA" w:rsidP="00174DF8">
      <w:pPr>
        <w:shd w:val="clear" w:color="auto" w:fill="FFFFFF"/>
        <w:tabs>
          <w:tab w:val="left" w:pos="572"/>
        </w:tabs>
        <w:ind w:left="284" w:hanging="284"/>
        <w:jc w:val="both"/>
      </w:pPr>
      <w:r w:rsidRPr="00BC2937">
        <w:rPr>
          <w:spacing w:val="-14"/>
        </w:rPr>
        <w:t>9.</w:t>
      </w:r>
      <w:r w:rsidRPr="00BC2937">
        <w:rPr>
          <w:spacing w:val="-14"/>
        </w:rPr>
        <w:tab/>
      </w:r>
      <w:r w:rsidRPr="00BC2937">
        <w:t>Za termin zakończenia przedmiotu umowy uważać się będzie datę zakończenia robót wskazaną</w:t>
      </w:r>
      <w:r w:rsidRPr="00BC2937">
        <w:br/>
        <w:t xml:space="preserve"> w bezusterkowym protokole końcowym odbioru robót potwierdzoną opinią inspektorów nadzoru</w:t>
      </w:r>
      <w:r w:rsidRPr="00BC2937">
        <w:br/>
        <w:t xml:space="preserve"> o zakończeniu robót we wskazanym terminie.</w:t>
      </w:r>
    </w:p>
    <w:p w:rsidR="00314C14" w:rsidRPr="00174DF8" w:rsidRDefault="00314C14" w:rsidP="00174DF8">
      <w:pPr>
        <w:shd w:val="clear" w:color="auto" w:fill="FFFFFF"/>
        <w:tabs>
          <w:tab w:val="left" w:pos="572"/>
        </w:tabs>
        <w:ind w:left="284" w:hanging="284"/>
        <w:jc w:val="both"/>
      </w:pPr>
    </w:p>
    <w:p w:rsidR="005D0BBA" w:rsidRPr="00BC2937" w:rsidRDefault="005D0BBA" w:rsidP="005D0BBA">
      <w:pPr>
        <w:shd w:val="clear" w:color="auto" w:fill="FFFFFF"/>
        <w:tabs>
          <w:tab w:val="left" w:pos="-3119"/>
        </w:tabs>
        <w:jc w:val="center"/>
        <w:rPr>
          <w:b/>
          <w:spacing w:val="20"/>
        </w:rPr>
      </w:pPr>
      <w:r w:rsidRPr="00BC2937">
        <w:rPr>
          <w:b/>
          <w:spacing w:val="20"/>
        </w:rPr>
        <w:t>§ 9</w:t>
      </w:r>
    </w:p>
    <w:p w:rsidR="005D0BBA" w:rsidRPr="0055771B" w:rsidRDefault="005D0BBA" w:rsidP="005D0BBA">
      <w:pPr>
        <w:shd w:val="clear" w:color="auto" w:fill="FFFFFF"/>
        <w:jc w:val="center"/>
        <w:rPr>
          <w:b/>
          <w:spacing w:val="8"/>
        </w:rPr>
      </w:pPr>
      <w:r w:rsidRPr="0055771B">
        <w:rPr>
          <w:b/>
          <w:spacing w:val="8"/>
        </w:rPr>
        <w:t>Gwarancja</w:t>
      </w:r>
    </w:p>
    <w:p w:rsidR="005D0BBA" w:rsidRDefault="005D0BBA" w:rsidP="00EF0D4C">
      <w:pPr>
        <w:shd w:val="clear" w:color="auto" w:fill="FFFFFF"/>
        <w:tabs>
          <w:tab w:val="left" w:pos="852"/>
        </w:tabs>
        <w:ind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13A5C">
        <w:rPr>
          <w:sz w:val="22"/>
          <w:szCs w:val="22"/>
        </w:rPr>
        <w:t xml:space="preserve">Wykonawca udziela gwarancji jakości i rękojmi za wady na wykonane roboty stanowiące przedmiot umowy oraz na wbudowane materiały na okres minimum </w:t>
      </w:r>
      <w:r w:rsidR="00DD76CF">
        <w:rPr>
          <w:sz w:val="22"/>
          <w:szCs w:val="22"/>
        </w:rPr>
        <w:t>60</w:t>
      </w:r>
      <w:r w:rsidRPr="00813A5C">
        <w:rPr>
          <w:sz w:val="22"/>
          <w:szCs w:val="22"/>
        </w:rPr>
        <w:t xml:space="preserve"> miesięcy, licząc od daty bezusterkowego odbioru końcowego. W przypadku gdy okres gwarancji udzielony przez producenta jest dłuższy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 xml:space="preserve"> od okresu gwarancji udzielonej przez Wykonawcę, wówczas obowiązuje gwarancja producenta. </w:t>
      </w:r>
    </w:p>
    <w:p w:rsidR="00314C14" w:rsidRPr="00EF0D4C" w:rsidRDefault="00314C14" w:rsidP="00EF0D4C">
      <w:pPr>
        <w:shd w:val="clear" w:color="auto" w:fill="FFFFFF"/>
        <w:tabs>
          <w:tab w:val="left" w:pos="852"/>
        </w:tabs>
        <w:ind w:hanging="426"/>
        <w:jc w:val="both"/>
        <w:rPr>
          <w:sz w:val="22"/>
          <w:szCs w:val="22"/>
        </w:rPr>
      </w:pPr>
    </w:p>
    <w:p w:rsidR="005D0BBA" w:rsidRPr="00B95925" w:rsidRDefault="005D0BBA" w:rsidP="005D0BBA">
      <w:pPr>
        <w:shd w:val="clear" w:color="auto" w:fill="FFFFFF"/>
        <w:jc w:val="center"/>
        <w:rPr>
          <w:b/>
        </w:rPr>
      </w:pPr>
      <w:r w:rsidRPr="00B95925">
        <w:rPr>
          <w:b/>
        </w:rPr>
        <w:t>§ 10</w:t>
      </w:r>
    </w:p>
    <w:p w:rsidR="005D0BBA" w:rsidRPr="00B95925" w:rsidRDefault="005D0BBA" w:rsidP="005D0BBA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B95925">
        <w:rPr>
          <w:rFonts w:ascii="Times New Roman" w:hAnsi="Times New Roman"/>
          <w:b/>
          <w:sz w:val="24"/>
          <w:szCs w:val="24"/>
        </w:rPr>
        <w:t>Kary umowne</w:t>
      </w:r>
    </w:p>
    <w:p w:rsidR="005D0BBA" w:rsidRPr="00B95925" w:rsidRDefault="005D0BBA" w:rsidP="00E06DE4">
      <w:pPr>
        <w:pStyle w:val="Zwykytekst1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5925">
        <w:rPr>
          <w:rFonts w:ascii="Times New Roman" w:hAnsi="Times New Roman"/>
          <w:sz w:val="24"/>
          <w:szCs w:val="24"/>
        </w:rPr>
        <w:t>Wykonawca zapłaci Zamawiającemu kary umowne w następujących przypadkach:</w:t>
      </w:r>
    </w:p>
    <w:p w:rsidR="005D0BBA" w:rsidRPr="00B95925" w:rsidRDefault="005D0BBA" w:rsidP="0090292A">
      <w:pPr>
        <w:pStyle w:val="Zwykytekst1"/>
        <w:numPr>
          <w:ilvl w:val="0"/>
          <w:numId w:val="35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95925">
        <w:rPr>
          <w:rFonts w:ascii="Times New Roman" w:hAnsi="Times New Roman"/>
          <w:sz w:val="24"/>
          <w:szCs w:val="24"/>
        </w:rPr>
        <w:t>za odstąpienie od umowy przez Zamawiającego z przyczyn, o których mowa w § 7 ust.</w:t>
      </w:r>
      <w:r w:rsidR="00E339D8" w:rsidRPr="00B95925">
        <w:rPr>
          <w:rFonts w:ascii="Times New Roman" w:hAnsi="Times New Roman"/>
          <w:sz w:val="24"/>
          <w:szCs w:val="24"/>
        </w:rPr>
        <w:t xml:space="preserve"> </w:t>
      </w:r>
      <w:r w:rsidRPr="00B95925">
        <w:rPr>
          <w:rFonts w:ascii="Times New Roman" w:hAnsi="Times New Roman"/>
          <w:sz w:val="24"/>
          <w:szCs w:val="24"/>
        </w:rPr>
        <w:t>1, 2</w:t>
      </w:r>
      <w:r w:rsidRPr="00B95925">
        <w:rPr>
          <w:rFonts w:ascii="Times New Roman" w:hAnsi="Times New Roman"/>
          <w:sz w:val="24"/>
          <w:szCs w:val="24"/>
        </w:rPr>
        <w:br/>
        <w:t xml:space="preserve"> w wysokości 20% całkowitego wynagrodzenia brutto określonego w § 4 ust. 1,</w:t>
      </w:r>
    </w:p>
    <w:p w:rsidR="005D0BBA" w:rsidRPr="00B95925" w:rsidRDefault="005D0BBA" w:rsidP="0090292A">
      <w:pPr>
        <w:pStyle w:val="Zwykytekst1"/>
        <w:numPr>
          <w:ilvl w:val="0"/>
          <w:numId w:val="35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95925">
        <w:rPr>
          <w:rFonts w:ascii="Times New Roman" w:hAnsi="Times New Roman"/>
          <w:sz w:val="24"/>
          <w:szCs w:val="24"/>
        </w:rPr>
        <w:t>za odstąpienie od umowy przez Wykonawcę w wysokości 20% całkowitego wynagrodzenia brutto określonego w § 4 ust. 1,</w:t>
      </w:r>
    </w:p>
    <w:p w:rsidR="005D0BBA" w:rsidRPr="00B95925" w:rsidRDefault="005D0BBA" w:rsidP="0090292A">
      <w:pPr>
        <w:pStyle w:val="Zwykytekst1"/>
        <w:numPr>
          <w:ilvl w:val="0"/>
          <w:numId w:val="35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95925">
        <w:rPr>
          <w:rFonts w:ascii="Times New Roman" w:hAnsi="Times New Roman"/>
          <w:sz w:val="24"/>
          <w:szCs w:val="24"/>
        </w:rPr>
        <w:t xml:space="preserve">za zwłokę w wykonaniu przedmiotu umowy w wysokości 1% wynagrodzenia brutto </w:t>
      </w:r>
      <w:r w:rsidRPr="00B95925">
        <w:rPr>
          <w:rFonts w:ascii="Times New Roman" w:hAnsi="Times New Roman"/>
          <w:spacing w:val="2"/>
          <w:sz w:val="24"/>
          <w:szCs w:val="24"/>
        </w:rPr>
        <w:t>określonego w § 4 ust. 1 za każdy rozpoczęty dzień zwłoki,</w:t>
      </w:r>
    </w:p>
    <w:p w:rsidR="005D0BBA" w:rsidRPr="00B95925" w:rsidRDefault="005D0BBA" w:rsidP="0090292A">
      <w:pPr>
        <w:pStyle w:val="Zwykytekst1"/>
        <w:numPr>
          <w:ilvl w:val="0"/>
          <w:numId w:val="35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95925">
        <w:rPr>
          <w:rFonts w:ascii="Times New Roman" w:hAnsi="Times New Roman"/>
          <w:spacing w:val="4"/>
          <w:sz w:val="24"/>
          <w:szCs w:val="24"/>
        </w:rPr>
        <w:t>za zwłokę w usunięciu wad stwierdzonych przy odbiorze lub w okresie gwarancji jakości</w:t>
      </w:r>
      <w:r w:rsidRPr="00B95925">
        <w:rPr>
          <w:rFonts w:ascii="Times New Roman" w:hAnsi="Times New Roman"/>
          <w:spacing w:val="4"/>
          <w:sz w:val="24"/>
          <w:szCs w:val="24"/>
        </w:rPr>
        <w:br/>
        <w:t xml:space="preserve"> i rękojmi za wady w wysokości 1% całkowitego </w:t>
      </w:r>
      <w:r w:rsidRPr="00B95925">
        <w:rPr>
          <w:rFonts w:ascii="Times New Roman" w:hAnsi="Times New Roman"/>
          <w:spacing w:val="3"/>
          <w:sz w:val="24"/>
          <w:szCs w:val="24"/>
        </w:rPr>
        <w:t>wynagrodzenia brutto określonego</w:t>
      </w:r>
      <w:r w:rsidR="0090292A" w:rsidRPr="00B9592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925">
        <w:rPr>
          <w:rFonts w:ascii="Times New Roman" w:hAnsi="Times New Roman"/>
          <w:spacing w:val="3"/>
          <w:sz w:val="24"/>
          <w:szCs w:val="24"/>
        </w:rPr>
        <w:t xml:space="preserve">w § 4 ust. 1 za każdy rozpoczęty dzień zwłoki liczony od dnia </w:t>
      </w:r>
      <w:r w:rsidRPr="00B95925">
        <w:rPr>
          <w:rFonts w:ascii="Times New Roman" w:hAnsi="Times New Roman"/>
          <w:spacing w:val="5"/>
          <w:sz w:val="24"/>
          <w:szCs w:val="24"/>
        </w:rPr>
        <w:t>wyznaczonego</w:t>
      </w:r>
      <w:r w:rsidR="0090292A" w:rsidRPr="00B9592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5925">
        <w:rPr>
          <w:rFonts w:ascii="Times New Roman" w:hAnsi="Times New Roman"/>
          <w:spacing w:val="5"/>
          <w:sz w:val="24"/>
          <w:szCs w:val="24"/>
        </w:rPr>
        <w:t>na ich usunięcie,</w:t>
      </w:r>
    </w:p>
    <w:p w:rsidR="005D0BBA" w:rsidRDefault="005D0BBA" w:rsidP="0090292A">
      <w:pPr>
        <w:pStyle w:val="Zwykytekst1"/>
        <w:numPr>
          <w:ilvl w:val="0"/>
          <w:numId w:val="35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95925">
        <w:rPr>
          <w:rFonts w:ascii="Times New Roman" w:hAnsi="Times New Roman"/>
          <w:sz w:val="24"/>
          <w:szCs w:val="24"/>
        </w:rPr>
        <w:t>za przerwę w realizacji robót trwającą dłużej niż 14 dni spowodowaną przyczyną zależną</w:t>
      </w:r>
      <w:r w:rsidRPr="00B95925">
        <w:rPr>
          <w:rFonts w:ascii="Times New Roman" w:hAnsi="Times New Roman"/>
          <w:sz w:val="24"/>
          <w:szCs w:val="24"/>
        </w:rPr>
        <w:br/>
        <w:t xml:space="preserve"> od Wykonawcy w wysokości 1 % całości wynagrodzenia brutto za każdy rozpoczęty dzień przerwy powyżej 14 dni.</w:t>
      </w:r>
    </w:p>
    <w:p w:rsidR="00EB2D11" w:rsidRPr="00B95925" w:rsidRDefault="00EB2D11" w:rsidP="00EB2D11">
      <w:pPr>
        <w:pStyle w:val="Zwykytekst1"/>
        <w:ind w:left="568"/>
        <w:jc w:val="both"/>
        <w:rPr>
          <w:rFonts w:ascii="Times New Roman" w:hAnsi="Times New Roman"/>
          <w:sz w:val="24"/>
          <w:szCs w:val="24"/>
        </w:rPr>
      </w:pPr>
    </w:p>
    <w:p w:rsidR="005D0BBA" w:rsidRPr="00B95925" w:rsidRDefault="005D0BBA" w:rsidP="00BE3922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ind w:left="284" w:right="23" w:hanging="284"/>
        <w:jc w:val="both"/>
      </w:pPr>
      <w:r w:rsidRPr="00B95925">
        <w:lastRenderedPageBreak/>
        <w:t>Zamawiający potrąci kary umowne określone w ust. 1 z bieżącego wynagrodzenia Wykonawcy poprzez potrącenia z wystawianych faktur lub z zabezpieczenia należytego wykonania umowy</w:t>
      </w:r>
      <w:r w:rsidR="00E97570">
        <w:br/>
      </w:r>
      <w:r w:rsidRPr="00B95925">
        <w:t xml:space="preserve"> wg własnego wyboru.</w:t>
      </w:r>
    </w:p>
    <w:p w:rsidR="005D0BBA" w:rsidRPr="00E97570" w:rsidRDefault="005D0BBA" w:rsidP="00BE3922">
      <w:pPr>
        <w:widowControl w:val="0"/>
        <w:numPr>
          <w:ilvl w:val="0"/>
          <w:numId w:val="34"/>
        </w:numPr>
        <w:shd w:val="clear" w:color="auto" w:fill="FFFFFF"/>
        <w:autoSpaceDE w:val="0"/>
        <w:ind w:left="284" w:hanging="284"/>
        <w:jc w:val="both"/>
      </w:pPr>
      <w:r w:rsidRPr="00B95925">
        <w:rPr>
          <w:spacing w:val="2"/>
        </w:rPr>
        <w:t>Zamawiający zastrzega sobie prawo dochodzeni</w:t>
      </w:r>
      <w:r w:rsidR="0090292A" w:rsidRPr="00B95925">
        <w:rPr>
          <w:spacing w:val="2"/>
        </w:rPr>
        <w:t xml:space="preserve">a odszkodowania uzupełniającego </w:t>
      </w:r>
      <w:r w:rsidRPr="00B95925">
        <w:rPr>
          <w:spacing w:val="2"/>
        </w:rPr>
        <w:t>na zasadach ogólnych określonych w KC.</w:t>
      </w:r>
    </w:p>
    <w:p w:rsidR="00E97570" w:rsidRDefault="00E97570" w:rsidP="00E97570">
      <w:pPr>
        <w:widowControl w:val="0"/>
        <w:shd w:val="clear" w:color="auto" w:fill="FFFFFF"/>
        <w:autoSpaceDE w:val="0"/>
        <w:jc w:val="both"/>
        <w:rPr>
          <w:spacing w:val="2"/>
        </w:rPr>
      </w:pPr>
    </w:p>
    <w:p w:rsidR="00E97570" w:rsidRPr="00EF0D4C" w:rsidRDefault="00EF0D4C" w:rsidP="00EF3624">
      <w:pPr>
        <w:widowControl w:val="0"/>
        <w:shd w:val="clear" w:color="auto" w:fill="FFFFFF"/>
        <w:autoSpaceDE w:val="0"/>
        <w:jc w:val="center"/>
        <w:rPr>
          <w:b/>
          <w:spacing w:val="2"/>
        </w:rPr>
      </w:pPr>
      <w:r w:rsidRPr="00EF0D4C">
        <w:rPr>
          <w:b/>
          <w:spacing w:val="2"/>
        </w:rPr>
        <w:t>§ 11</w:t>
      </w:r>
    </w:p>
    <w:p w:rsidR="00E97570" w:rsidRDefault="00EF0D4C" w:rsidP="00EF3624">
      <w:pPr>
        <w:widowControl w:val="0"/>
        <w:shd w:val="clear" w:color="auto" w:fill="FFFFFF"/>
        <w:autoSpaceDE w:val="0"/>
        <w:jc w:val="center"/>
        <w:rPr>
          <w:b/>
        </w:rPr>
      </w:pPr>
      <w:r w:rsidRPr="00EF0D4C">
        <w:rPr>
          <w:b/>
        </w:rPr>
        <w:t>Wymagalność kar</w:t>
      </w:r>
    </w:p>
    <w:p w:rsidR="00EF0D4C" w:rsidRDefault="00EF0D4C" w:rsidP="00E97570">
      <w:pPr>
        <w:widowControl w:val="0"/>
        <w:shd w:val="clear" w:color="auto" w:fill="FFFFFF"/>
        <w:autoSpaceDE w:val="0"/>
        <w:jc w:val="both"/>
      </w:pPr>
      <w:r>
        <w:t>Kary umowne, o których mowa w § 10 ust. 1 ustalone za każdy rozpoczęty dzie</w:t>
      </w:r>
      <w:r w:rsidR="00B95EA0">
        <w:t>ń</w:t>
      </w:r>
      <w:r>
        <w:t xml:space="preserve"> zwłoki, staja się wymagalne:</w:t>
      </w:r>
    </w:p>
    <w:p w:rsidR="00EF0D4C" w:rsidRDefault="00EF3624" w:rsidP="00EF3624">
      <w:pPr>
        <w:pStyle w:val="Akapitzlist"/>
        <w:widowControl w:val="0"/>
        <w:numPr>
          <w:ilvl w:val="1"/>
          <w:numId w:val="34"/>
        </w:numPr>
        <w:shd w:val="clear" w:color="auto" w:fill="FFFFFF"/>
        <w:autoSpaceDE w:val="0"/>
        <w:ind w:left="284" w:hanging="284"/>
        <w:jc w:val="both"/>
      </w:pPr>
      <w:r>
        <w:t>za każdy rozpoczęty dzień zwłoki – w tym dniu,</w:t>
      </w:r>
    </w:p>
    <w:p w:rsidR="00EF3624" w:rsidRDefault="00EF3624" w:rsidP="00EF3624">
      <w:pPr>
        <w:pStyle w:val="Akapitzlist"/>
        <w:widowControl w:val="0"/>
        <w:numPr>
          <w:ilvl w:val="1"/>
          <w:numId w:val="34"/>
        </w:numPr>
        <w:shd w:val="clear" w:color="auto" w:fill="FFFFFF"/>
        <w:autoSpaceDE w:val="0"/>
        <w:ind w:left="284" w:hanging="284"/>
        <w:jc w:val="both"/>
      </w:pPr>
      <w:r>
        <w:t>za każdy następny rozpoczęty dzień zwłoki - odpowiednio w każdym z tych dni.</w:t>
      </w:r>
    </w:p>
    <w:p w:rsidR="00174DF8" w:rsidRPr="00B95925" w:rsidRDefault="00174DF8" w:rsidP="00174DF8">
      <w:pPr>
        <w:widowControl w:val="0"/>
        <w:shd w:val="clear" w:color="auto" w:fill="FFFFFF"/>
        <w:tabs>
          <w:tab w:val="left" w:pos="490"/>
        </w:tabs>
        <w:autoSpaceDE w:val="0"/>
        <w:jc w:val="both"/>
        <w:rPr>
          <w:spacing w:val="3"/>
        </w:rPr>
      </w:pPr>
    </w:p>
    <w:p w:rsidR="005D0BBA" w:rsidRPr="00B95925" w:rsidRDefault="005D0BBA" w:rsidP="005D0BBA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B95925">
        <w:rPr>
          <w:rFonts w:ascii="Times New Roman" w:hAnsi="Times New Roman"/>
          <w:b/>
          <w:sz w:val="24"/>
          <w:szCs w:val="24"/>
        </w:rPr>
        <w:t>§ 12</w:t>
      </w:r>
    </w:p>
    <w:p w:rsidR="005D0BBA" w:rsidRPr="00B95925" w:rsidRDefault="005D0BBA" w:rsidP="005D0BBA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B95925">
        <w:rPr>
          <w:rFonts w:ascii="Times New Roman" w:hAnsi="Times New Roman"/>
          <w:b/>
          <w:sz w:val="24"/>
          <w:szCs w:val="24"/>
        </w:rPr>
        <w:t>Obniżenie wynagrodzenia</w:t>
      </w:r>
    </w:p>
    <w:p w:rsidR="005D0BBA" w:rsidRPr="00B95925" w:rsidRDefault="005D0BBA" w:rsidP="00B95925">
      <w:pPr>
        <w:pStyle w:val="Zwykytekst1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pacing w:val="4"/>
          <w:sz w:val="24"/>
          <w:szCs w:val="24"/>
        </w:rPr>
      </w:pPr>
      <w:r w:rsidRPr="00B95925">
        <w:rPr>
          <w:rFonts w:ascii="Times New Roman" w:hAnsi="Times New Roman"/>
          <w:spacing w:val="5"/>
          <w:sz w:val="24"/>
          <w:szCs w:val="24"/>
        </w:rPr>
        <w:t>Jeżeli Wykonawca nie zakończy prac w terminie określonym w umowie lub w innym</w:t>
      </w:r>
      <w:r w:rsidR="00B9592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5925">
        <w:rPr>
          <w:rFonts w:ascii="Times New Roman" w:hAnsi="Times New Roman"/>
          <w:spacing w:val="2"/>
          <w:sz w:val="24"/>
          <w:szCs w:val="24"/>
        </w:rPr>
        <w:t>uzgodnionym przez Strony terminie, Zamawiający obniży odpowiednio wynagrodzenie</w:t>
      </w:r>
      <w:r w:rsidR="00B9592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5925">
        <w:rPr>
          <w:rFonts w:ascii="Times New Roman" w:hAnsi="Times New Roman"/>
          <w:spacing w:val="4"/>
          <w:sz w:val="24"/>
          <w:szCs w:val="24"/>
        </w:rPr>
        <w:t xml:space="preserve">Wykonawcy o kwotę określoną w § 10 ust. 1 </w:t>
      </w:r>
      <w:proofErr w:type="spellStart"/>
      <w:r w:rsidRPr="00B95925">
        <w:rPr>
          <w:rFonts w:ascii="Times New Roman" w:hAnsi="Times New Roman"/>
          <w:spacing w:val="4"/>
          <w:sz w:val="24"/>
          <w:szCs w:val="24"/>
        </w:rPr>
        <w:t>pkt</w:t>
      </w:r>
      <w:proofErr w:type="spellEnd"/>
      <w:r w:rsidRPr="00B95925">
        <w:rPr>
          <w:rFonts w:ascii="Times New Roman" w:hAnsi="Times New Roman"/>
          <w:spacing w:val="4"/>
          <w:sz w:val="24"/>
          <w:szCs w:val="24"/>
        </w:rPr>
        <w:t xml:space="preserve"> 3 przy rozliczeniu faktury końcowej.</w:t>
      </w:r>
    </w:p>
    <w:p w:rsidR="005D0BBA" w:rsidRDefault="005D0BBA" w:rsidP="00B95925">
      <w:pPr>
        <w:pStyle w:val="Zwykytekst1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pacing w:val="5"/>
          <w:sz w:val="24"/>
          <w:szCs w:val="24"/>
        </w:rPr>
      </w:pPr>
      <w:r w:rsidRPr="00B95925">
        <w:rPr>
          <w:rFonts w:ascii="Times New Roman" w:hAnsi="Times New Roman"/>
          <w:spacing w:val="3"/>
          <w:sz w:val="24"/>
          <w:szCs w:val="24"/>
        </w:rPr>
        <w:t>Zapłacenie lub potrącenie kary za nie dotrzymanie terminu nie zwalnia Wykonawcy</w:t>
      </w:r>
      <w:r w:rsidR="00B9592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95925">
        <w:rPr>
          <w:rFonts w:ascii="Times New Roman" w:hAnsi="Times New Roman"/>
          <w:spacing w:val="3"/>
          <w:sz w:val="24"/>
          <w:szCs w:val="24"/>
        </w:rPr>
        <w:br/>
      </w:r>
      <w:r w:rsidRPr="00B95925">
        <w:rPr>
          <w:rFonts w:ascii="Times New Roman" w:hAnsi="Times New Roman"/>
          <w:spacing w:val="3"/>
          <w:sz w:val="24"/>
          <w:szCs w:val="24"/>
        </w:rPr>
        <w:t>z</w:t>
      </w:r>
      <w:r w:rsidR="00466EC5" w:rsidRPr="00B9592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925">
        <w:rPr>
          <w:rFonts w:ascii="Times New Roman" w:hAnsi="Times New Roman"/>
          <w:spacing w:val="5"/>
          <w:sz w:val="24"/>
          <w:szCs w:val="24"/>
        </w:rPr>
        <w:t>obowiązku dokończenia robót ani z żadnych innych zobowiązań umownych.</w:t>
      </w:r>
    </w:p>
    <w:p w:rsidR="00B95925" w:rsidRPr="00B95925" w:rsidRDefault="00B95925" w:rsidP="00B95925">
      <w:pPr>
        <w:pStyle w:val="Zwykytekst1"/>
        <w:ind w:left="360"/>
        <w:jc w:val="both"/>
        <w:rPr>
          <w:rFonts w:ascii="Times New Roman" w:hAnsi="Times New Roman"/>
          <w:spacing w:val="5"/>
          <w:sz w:val="24"/>
          <w:szCs w:val="24"/>
        </w:rPr>
      </w:pPr>
    </w:p>
    <w:p w:rsidR="005D0BBA" w:rsidRPr="00B95925" w:rsidRDefault="005D0BBA" w:rsidP="005D0BBA">
      <w:pPr>
        <w:shd w:val="clear" w:color="auto" w:fill="FFFFFF"/>
        <w:jc w:val="center"/>
        <w:rPr>
          <w:b/>
          <w:spacing w:val="7"/>
        </w:rPr>
      </w:pPr>
      <w:r w:rsidRPr="00B95925">
        <w:rPr>
          <w:b/>
          <w:spacing w:val="7"/>
        </w:rPr>
        <w:t>§ 13</w:t>
      </w:r>
    </w:p>
    <w:p w:rsidR="005D0BBA" w:rsidRPr="00B95925" w:rsidRDefault="005D0BBA" w:rsidP="005D0BBA">
      <w:pPr>
        <w:shd w:val="clear" w:color="auto" w:fill="FFFFFF"/>
        <w:jc w:val="center"/>
        <w:rPr>
          <w:b/>
          <w:spacing w:val="7"/>
        </w:rPr>
      </w:pPr>
      <w:r w:rsidRPr="00B95925">
        <w:rPr>
          <w:b/>
          <w:spacing w:val="7"/>
        </w:rPr>
        <w:t>Wady w okresie gwarancji jakości i rękojmi</w:t>
      </w:r>
    </w:p>
    <w:p w:rsidR="005D0BBA" w:rsidRPr="00B95925" w:rsidRDefault="005D0BBA" w:rsidP="00E918C2">
      <w:pPr>
        <w:widowControl w:val="0"/>
        <w:numPr>
          <w:ilvl w:val="0"/>
          <w:numId w:val="38"/>
        </w:numPr>
        <w:shd w:val="clear" w:color="auto" w:fill="FFFFFF"/>
        <w:autoSpaceDE w:val="0"/>
        <w:ind w:left="284" w:right="-108" w:hanging="284"/>
        <w:jc w:val="both"/>
        <w:rPr>
          <w:spacing w:val="4"/>
        </w:rPr>
      </w:pPr>
      <w:r w:rsidRPr="00B95925">
        <w:t xml:space="preserve">Jeżeli z powodu wad, które ujawnią się w okresie gwarancji jakości i rękojmi za wady, osoby trzecie </w:t>
      </w:r>
      <w:r w:rsidRPr="00B95925">
        <w:rPr>
          <w:spacing w:val="-4"/>
        </w:rPr>
        <w:t xml:space="preserve">wystąpią z roszczeniami o naprawienie szkody, której przyczyną powstania była wada, </w:t>
      </w:r>
      <w:r w:rsidRPr="00B95925">
        <w:rPr>
          <w:spacing w:val="4"/>
        </w:rPr>
        <w:t>Wykonawca poniesie wszelkie koszty związane z naprawieniem szkody.</w:t>
      </w:r>
    </w:p>
    <w:p w:rsidR="005D0BBA" w:rsidRPr="00B95925" w:rsidRDefault="005D0BBA" w:rsidP="00B95925">
      <w:pPr>
        <w:numPr>
          <w:ilvl w:val="0"/>
          <w:numId w:val="38"/>
        </w:numPr>
        <w:autoSpaceDE w:val="0"/>
        <w:autoSpaceDN w:val="0"/>
        <w:ind w:left="284" w:hanging="284"/>
        <w:jc w:val="both"/>
      </w:pPr>
      <w:r w:rsidRPr="00B95925">
        <w:t>Stwierdzone w okresie gwarancji jakości (na podstawie protokółów ujawnienia wad i usterek) usterki lub wady Wykonawca, usunie na własny koszt najpóźniej w terminie wyznaczonym</w:t>
      </w:r>
      <w:r w:rsidR="00B95925">
        <w:br/>
      </w:r>
      <w:r w:rsidRPr="00B95925">
        <w:t xml:space="preserve"> przez Zamawiającego licząc od daty otrzymania pisemnego ich zgłoszenia (kopii protokołu ujawnienia usterek i wskazania terminu do ich usunięcia). Przez otrzymanie zgłoszenia należy rozumieć wysłanie przez Zamawiającego faksu z uzyskaniem u Zamawiającego potwierdzenia </w:t>
      </w:r>
      <w:r w:rsidR="00174DF8" w:rsidRPr="00B95925">
        <w:t>OK.</w:t>
      </w:r>
      <w:r w:rsidRPr="00B95925">
        <w:t xml:space="preserve"> (lub równoznacznego potwierdzenia prawidłowego nadania faksu) lub przesłania listem poleconym za potwierdzeniem odbioru.</w:t>
      </w:r>
    </w:p>
    <w:p w:rsidR="005D0BBA" w:rsidRPr="00B95925" w:rsidRDefault="005D0BBA" w:rsidP="00B95925">
      <w:pPr>
        <w:numPr>
          <w:ilvl w:val="0"/>
          <w:numId w:val="38"/>
        </w:numPr>
        <w:autoSpaceDE w:val="0"/>
        <w:autoSpaceDN w:val="0"/>
        <w:ind w:left="284" w:hanging="284"/>
        <w:jc w:val="both"/>
      </w:pPr>
      <w:r w:rsidRPr="00B95925">
        <w:t>Jeżeli Wykonawca nie usunie wad lub usterek w żądanym terminie Zamawiający po uprzednim zawiadomieniu, zleci ich usunięcie osobie trzeciej na koszt Wykonawcy i opłaci z kwoty zabezpieczającej roszczenia na okres gwarancji jakości.</w:t>
      </w:r>
    </w:p>
    <w:p w:rsidR="00B95925" w:rsidRDefault="005D0BBA" w:rsidP="00B95925">
      <w:pPr>
        <w:numPr>
          <w:ilvl w:val="0"/>
          <w:numId w:val="38"/>
        </w:numPr>
        <w:autoSpaceDE w:val="0"/>
        <w:autoSpaceDN w:val="0"/>
        <w:ind w:left="284" w:hanging="284"/>
        <w:jc w:val="both"/>
      </w:pPr>
      <w:r w:rsidRPr="00B95925">
        <w:t>Jeżeli usunięcie wady przekracza wartość zabezpieczenia na okres gwarancji jakości, Zamawiający może dochodzić niezabezpieczonej kwoty we właściwym miejscowo Sądzie dla siedziby Zamawiającego.</w:t>
      </w:r>
    </w:p>
    <w:p w:rsidR="00FD0992" w:rsidRDefault="00FD0992" w:rsidP="00FD0992">
      <w:pPr>
        <w:autoSpaceDE w:val="0"/>
        <w:autoSpaceDN w:val="0"/>
        <w:jc w:val="both"/>
      </w:pPr>
    </w:p>
    <w:p w:rsidR="00FD0992" w:rsidRPr="00E25518" w:rsidRDefault="00FD0992" w:rsidP="00E25518">
      <w:pPr>
        <w:autoSpaceDE w:val="0"/>
        <w:autoSpaceDN w:val="0"/>
        <w:jc w:val="center"/>
        <w:rPr>
          <w:b/>
        </w:rPr>
      </w:pPr>
      <w:r w:rsidRPr="00E25518">
        <w:rPr>
          <w:b/>
        </w:rPr>
        <w:t>§ 14</w:t>
      </w:r>
    </w:p>
    <w:p w:rsidR="00FD0992" w:rsidRPr="00E25518" w:rsidRDefault="00FD0992" w:rsidP="00E25518">
      <w:pPr>
        <w:autoSpaceDE w:val="0"/>
        <w:autoSpaceDN w:val="0"/>
        <w:jc w:val="center"/>
        <w:rPr>
          <w:b/>
        </w:rPr>
      </w:pPr>
      <w:r w:rsidRPr="00E25518">
        <w:rPr>
          <w:b/>
        </w:rPr>
        <w:t>Nadzór nad realizacja umowy</w:t>
      </w:r>
    </w:p>
    <w:p w:rsidR="005D0BBA" w:rsidRPr="00B95925" w:rsidRDefault="005D0BBA" w:rsidP="00B95925">
      <w:pPr>
        <w:pStyle w:val="Tekstpodstawowywcity21"/>
        <w:tabs>
          <w:tab w:val="left" w:pos="720"/>
        </w:tabs>
        <w:spacing w:after="0" w:line="240" w:lineRule="auto"/>
        <w:ind w:left="284" w:hanging="284"/>
        <w:jc w:val="both"/>
        <w:rPr>
          <w:spacing w:val="5"/>
        </w:rPr>
      </w:pPr>
      <w:r w:rsidRPr="00B95925">
        <w:t>1.</w:t>
      </w:r>
      <w:r w:rsidRPr="00B95925">
        <w:tab/>
        <w:t>Wykonawca ustanawia kierownika robót w osobie ……………………………………….….</w:t>
      </w:r>
    </w:p>
    <w:p w:rsidR="005D0BBA" w:rsidRPr="00B95925" w:rsidRDefault="005D0BBA" w:rsidP="00B95925">
      <w:pPr>
        <w:numPr>
          <w:ilvl w:val="0"/>
          <w:numId w:val="41"/>
        </w:numPr>
        <w:suppressAutoHyphens/>
        <w:overflowPunct w:val="0"/>
        <w:autoSpaceDE w:val="0"/>
        <w:ind w:left="284" w:hanging="284"/>
        <w:jc w:val="both"/>
        <w:textAlignment w:val="baseline"/>
      </w:pPr>
      <w:r w:rsidRPr="00B95925">
        <w:t>Wykonawca ustanawia kierowników robót branżowych na podstawie wpisu do dziennika budowy.</w:t>
      </w:r>
    </w:p>
    <w:p w:rsidR="005D0BBA" w:rsidRDefault="005D0BBA" w:rsidP="00B95925">
      <w:pPr>
        <w:numPr>
          <w:ilvl w:val="0"/>
          <w:numId w:val="41"/>
        </w:numPr>
        <w:suppressAutoHyphens/>
        <w:overflowPunct w:val="0"/>
        <w:autoSpaceDE w:val="0"/>
        <w:ind w:left="284" w:hanging="284"/>
        <w:jc w:val="both"/>
        <w:textAlignment w:val="baseline"/>
      </w:pPr>
      <w:r w:rsidRPr="00B95925">
        <w:t>Zmiany inspektorów nadzoru, kierownika budowy wymagają odnotowania w dzienniku budowy</w:t>
      </w:r>
      <w:r w:rsidR="00174DF8" w:rsidRPr="00B95925">
        <w:br/>
      </w:r>
      <w:r w:rsidRPr="00B95925">
        <w:t>bez konieczności wprowadzania zmian do umowy w formie pisemnego aneksu.</w:t>
      </w:r>
    </w:p>
    <w:p w:rsidR="00B95925" w:rsidRDefault="00B95925" w:rsidP="00B95925">
      <w:pPr>
        <w:suppressAutoHyphens/>
        <w:overflowPunct w:val="0"/>
        <w:autoSpaceDE w:val="0"/>
        <w:ind w:left="360"/>
        <w:jc w:val="both"/>
        <w:textAlignment w:val="baseline"/>
      </w:pPr>
    </w:p>
    <w:p w:rsidR="005D095C" w:rsidRPr="00E25518" w:rsidRDefault="00E25518" w:rsidP="00E25518">
      <w:pPr>
        <w:suppressAutoHyphens/>
        <w:overflowPunct w:val="0"/>
        <w:autoSpaceDE w:val="0"/>
        <w:jc w:val="center"/>
        <w:textAlignment w:val="baseline"/>
        <w:rPr>
          <w:b/>
        </w:rPr>
      </w:pPr>
      <w:r w:rsidRPr="00E25518">
        <w:rPr>
          <w:b/>
        </w:rPr>
        <w:t>§ 15</w:t>
      </w:r>
    </w:p>
    <w:p w:rsidR="00E25518" w:rsidRPr="00314C14" w:rsidRDefault="00E25518" w:rsidP="00314C14">
      <w:pPr>
        <w:suppressAutoHyphens/>
        <w:overflowPunct w:val="0"/>
        <w:autoSpaceDE w:val="0"/>
        <w:jc w:val="center"/>
        <w:textAlignment w:val="baseline"/>
        <w:rPr>
          <w:b/>
        </w:rPr>
      </w:pPr>
      <w:r w:rsidRPr="00314C14">
        <w:rPr>
          <w:b/>
        </w:rPr>
        <w:t>Wszelkie zmiany postanowień umowy wymagają formy pisemnej pod rygorem nieważności</w:t>
      </w:r>
    </w:p>
    <w:p w:rsidR="005D0BBA" w:rsidRPr="00314C14" w:rsidRDefault="005D0BBA" w:rsidP="005D0BBA">
      <w:pPr>
        <w:numPr>
          <w:ilvl w:val="1"/>
          <w:numId w:val="0"/>
        </w:numPr>
        <w:tabs>
          <w:tab w:val="num" w:pos="0"/>
        </w:tabs>
        <w:jc w:val="both"/>
      </w:pPr>
      <w:r w:rsidRPr="00314C14">
        <w:t>Zamawiający zastrzega sobie prawo zmian</w:t>
      </w:r>
      <w:r w:rsidRPr="00314C14">
        <w:rPr>
          <w:b/>
        </w:rPr>
        <w:t xml:space="preserve"> </w:t>
      </w:r>
      <w:r w:rsidRPr="00314C14">
        <w:t>nieistotnych treści umowy oraz zmian dotyczących:</w:t>
      </w:r>
    </w:p>
    <w:p w:rsidR="00E25518" w:rsidRPr="00314C14" w:rsidRDefault="005D0BBA" w:rsidP="00E25518">
      <w:pPr>
        <w:shd w:val="clear" w:color="auto" w:fill="FFFFFF"/>
        <w:ind w:left="22"/>
        <w:jc w:val="both"/>
        <w:rPr>
          <w:b/>
          <w:bCs/>
        </w:rPr>
      </w:pPr>
      <w:r w:rsidRPr="00314C14">
        <w:rPr>
          <w:b/>
          <w:bCs/>
        </w:rPr>
        <w:t>Zmiana ter</w:t>
      </w:r>
      <w:r w:rsidR="00E25518" w:rsidRPr="00314C14">
        <w:rPr>
          <w:b/>
          <w:bCs/>
        </w:rPr>
        <w:t>minu realizacji przedmiotu umowy;</w:t>
      </w:r>
    </w:p>
    <w:p w:rsidR="005D0BBA" w:rsidRPr="00314C14" w:rsidRDefault="005D0BBA" w:rsidP="00A90802">
      <w:pPr>
        <w:pStyle w:val="Akapitzlist"/>
        <w:numPr>
          <w:ilvl w:val="1"/>
          <w:numId w:val="41"/>
        </w:numPr>
        <w:shd w:val="clear" w:color="auto" w:fill="FFFFFF"/>
        <w:ind w:left="284" w:hanging="284"/>
        <w:jc w:val="both"/>
        <w:rPr>
          <w:b/>
          <w:bCs/>
        </w:rPr>
      </w:pPr>
      <w:r w:rsidRPr="00314C14">
        <w:rPr>
          <w:b/>
          <w:bCs/>
        </w:rPr>
        <w:t>zmiany spowodowane warunkami atmosferycznymi, w szczególności:</w:t>
      </w:r>
    </w:p>
    <w:p w:rsidR="005D0BBA" w:rsidRPr="00314C14" w:rsidRDefault="005D0BBA" w:rsidP="00E25518">
      <w:pPr>
        <w:pStyle w:val="Akapitzlist"/>
        <w:numPr>
          <w:ilvl w:val="1"/>
          <w:numId w:val="39"/>
        </w:numPr>
        <w:shd w:val="clear" w:color="auto" w:fill="FFFFFF"/>
        <w:ind w:left="568" w:hanging="284"/>
        <w:jc w:val="both"/>
      </w:pPr>
      <w:r w:rsidRPr="00314C14">
        <w:t>warunki atmosferyczne uniemożliwiające prowadzenie robót budowlanych zgodnie</w:t>
      </w:r>
      <w:r w:rsidR="00314C14">
        <w:br/>
      </w:r>
      <w:r w:rsidRPr="00314C14">
        <w:t xml:space="preserve"> z wymaganiami SST, w tym usług, przeprowadzanie prób i sprawdzeń, dokonywanie odbiorów;</w:t>
      </w:r>
    </w:p>
    <w:p w:rsidR="005D0BBA" w:rsidRPr="00314C14" w:rsidRDefault="005D0BBA" w:rsidP="00E25518">
      <w:pPr>
        <w:pStyle w:val="Akapitzlist"/>
        <w:numPr>
          <w:ilvl w:val="1"/>
          <w:numId w:val="39"/>
        </w:numPr>
        <w:shd w:val="clear" w:color="auto" w:fill="FFFFFF"/>
        <w:ind w:left="568" w:hanging="284"/>
        <w:jc w:val="both"/>
      </w:pPr>
      <w:r w:rsidRPr="00314C14">
        <w:rPr>
          <w:spacing w:val="-1"/>
        </w:rPr>
        <w:t>klęski żywiołowe;</w:t>
      </w:r>
    </w:p>
    <w:p w:rsidR="00314C14" w:rsidRPr="00314C14" w:rsidRDefault="00314C14" w:rsidP="00314C14">
      <w:pPr>
        <w:shd w:val="clear" w:color="auto" w:fill="FFFFFF"/>
        <w:jc w:val="both"/>
      </w:pPr>
    </w:p>
    <w:p w:rsidR="005D0BBA" w:rsidRPr="00D023B6" w:rsidRDefault="005D0BBA" w:rsidP="00314C14">
      <w:pPr>
        <w:pStyle w:val="Akapitzlist"/>
        <w:numPr>
          <w:ilvl w:val="1"/>
          <w:numId w:val="41"/>
        </w:numPr>
        <w:shd w:val="clear" w:color="auto" w:fill="FFFFFF"/>
        <w:tabs>
          <w:tab w:val="left" w:pos="360"/>
        </w:tabs>
        <w:ind w:left="284" w:hanging="284"/>
        <w:jc w:val="both"/>
      </w:pPr>
      <w:r w:rsidRPr="00314C14">
        <w:rPr>
          <w:b/>
          <w:bCs/>
        </w:rPr>
        <w:lastRenderedPageBreak/>
        <w:t>zmiany spowodowane warunkami geologicznymi, terenowymi, archeologicznymi, wodnymi itp. w szczególności:</w:t>
      </w:r>
    </w:p>
    <w:p w:rsidR="005D0BBA" w:rsidRDefault="00D023B6" w:rsidP="00D023B6">
      <w:pPr>
        <w:shd w:val="clear" w:color="auto" w:fill="FFFFFF"/>
        <w:tabs>
          <w:tab w:val="left" w:pos="360"/>
        </w:tabs>
        <w:ind w:left="568" w:hanging="568"/>
        <w:jc w:val="both"/>
      </w:pPr>
      <w:r>
        <w:tab/>
        <w:t>1)</w:t>
      </w:r>
      <w:r>
        <w:tab/>
      </w:r>
      <w:r w:rsidR="005D0BBA" w:rsidRPr="00314C14">
        <w:t>odmienne od przyjętych w dokumentacji projektowej warunki geologiczne (kategorie gruntu, skał, itp.);</w:t>
      </w:r>
    </w:p>
    <w:p w:rsidR="005D0BBA" w:rsidRDefault="005D0BBA" w:rsidP="00D023B6">
      <w:pPr>
        <w:pStyle w:val="Akapitzlist"/>
        <w:numPr>
          <w:ilvl w:val="0"/>
          <w:numId w:val="8"/>
        </w:numPr>
        <w:shd w:val="clear" w:color="auto" w:fill="FFFFFF"/>
        <w:tabs>
          <w:tab w:val="left" w:pos="360"/>
        </w:tabs>
        <w:jc w:val="both"/>
      </w:pPr>
      <w:r w:rsidRPr="00314C14">
        <w:t>odmienne od przyjętych w dokumentacji projektowej warunki terenowe w szczególności istnienie podziemnych urządzeń, instalacji lub obiektów infrastrukturalnych;</w:t>
      </w:r>
    </w:p>
    <w:p w:rsidR="005D0BBA" w:rsidRDefault="005D0BBA" w:rsidP="00303BFC">
      <w:pPr>
        <w:pStyle w:val="Akapitzlist"/>
        <w:numPr>
          <w:ilvl w:val="0"/>
          <w:numId w:val="8"/>
        </w:numPr>
        <w:shd w:val="clear" w:color="auto" w:fill="FFFFFF"/>
        <w:tabs>
          <w:tab w:val="left" w:pos="360"/>
        </w:tabs>
        <w:jc w:val="both"/>
      </w:pPr>
      <w:r w:rsidRPr="00314C14">
        <w:t>niewypały i niewybuchy, zagrożenie tąpnięciami, wybuchem;</w:t>
      </w:r>
    </w:p>
    <w:p w:rsidR="005D0BBA" w:rsidRPr="00303BFC" w:rsidRDefault="005D0BBA" w:rsidP="00303BFC">
      <w:pPr>
        <w:pStyle w:val="Akapitzlist"/>
        <w:numPr>
          <w:ilvl w:val="0"/>
          <w:numId w:val="8"/>
        </w:numPr>
        <w:shd w:val="clear" w:color="auto" w:fill="FFFFFF"/>
        <w:tabs>
          <w:tab w:val="left" w:pos="360"/>
        </w:tabs>
        <w:jc w:val="both"/>
      </w:pPr>
      <w:r w:rsidRPr="00314C14">
        <w:t>wykopaliska archeologiczne, szkody górnicze, nie przewidywane w SIWZ ;</w:t>
      </w:r>
    </w:p>
    <w:p w:rsidR="005D0BBA" w:rsidRPr="00314C14" w:rsidRDefault="005D0BBA" w:rsidP="00A82D29">
      <w:pPr>
        <w:pStyle w:val="Akapitzlist"/>
        <w:numPr>
          <w:ilvl w:val="1"/>
          <w:numId w:val="41"/>
        </w:numPr>
        <w:shd w:val="clear" w:color="auto" w:fill="FFFFFF"/>
        <w:tabs>
          <w:tab w:val="left" w:pos="360"/>
        </w:tabs>
        <w:ind w:left="284" w:hanging="284"/>
        <w:jc w:val="both"/>
      </w:pPr>
      <w:r w:rsidRPr="00314C14">
        <w:rPr>
          <w:b/>
          <w:bCs/>
        </w:rPr>
        <w:t>zmiany będące następstwem okoliczności leżących po stronie Zamawiającego,</w:t>
      </w:r>
      <w:r w:rsidR="00A82D29">
        <w:rPr>
          <w:b/>
          <w:bCs/>
        </w:rPr>
        <w:br/>
      </w:r>
      <w:r w:rsidRPr="00314C14">
        <w:rPr>
          <w:b/>
          <w:bCs/>
        </w:rPr>
        <w:t xml:space="preserve"> w szczególności:</w:t>
      </w:r>
    </w:p>
    <w:p w:rsidR="005D0BBA" w:rsidRPr="00314C14" w:rsidRDefault="005D0BBA" w:rsidP="00B95EA0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568" w:hanging="284"/>
        <w:jc w:val="both"/>
        <w:rPr>
          <w:spacing w:val="-9"/>
        </w:rPr>
      </w:pPr>
      <w:r w:rsidRPr="00314C14">
        <w:t>wstrzymanie realizacji umowy przez Zamawiającego;</w:t>
      </w:r>
    </w:p>
    <w:p w:rsidR="00BD056E" w:rsidRPr="00BD056E" w:rsidRDefault="005D0BBA" w:rsidP="00BD056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568" w:right="23" w:hanging="284"/>
        <w:jc w:val="both"/>
        <w:rPr>
          <w:spacing w:val="-8"/>
        </w:rPr>
      </w:pPr>
      <w:r w:rsidRPr="00314C14">
        <w:t>konieczność usunięcia błędów lub wprowadzenia zmian w dokumentacji projektowej</w:t>
      </w:r>
      <w:r w:rsidRPr="00314C14">
        <w:br/>
        <w:t xml:space="preserve"> lub dokumentacji technicznej urządzeń;</w:t>
      </w:r>
    </w:p>
    <w:p w:rsidR="005D0BBA" w:rsidRPr="00422CD1" w:rsidRDefault="005D0BBA" w:rsidP="00B95EA0">
      <w:pPr>
        <w:pStyle w:val="Akapitzlist"/>
        <w:numPr>
          <w:ilvl w:val="0"/>
          <w:numId w:val="41"/>
        </w:numPr>
        <w:shd w:val="clear" w:color="auto" w:fill="FFFFFF"/>
        <w:tabs>
          <w:tab w:val="left" w:pos="360"/>
        </w:tabs>
        <w:ind w:left="0" w:firstLine="0"/>
        <w:jc w:val="both"/>
        <w:rPr>
          <w:sz w:val="22"/>
          <w:szCs w:val="22"/>
        </w:rPr>
      </w:pPr>
      <w:r w:rsidRPr="00B95EA0">
        <w:rPr>
          <w:b/>
          <w:bCs/>
          <w:sz w:val="22"/>
          <w:szCs w:val="22"/>
        </w:rPr>
        <w:t>zmiany będące następstwem działania organów administracji, w szczególności:</w:t>
      </w:r>
    </w:p>
    <w:p w:rsidR="005D0BBA" w:rsidRDefault="005D0BBA" w:rsidP="00422CD1">
      <w:pPr>
        <w:pStyle w:val="Akapitzlist"/>
        <w:numPr>
          <w:ilvl w:val="0"/>
          <w:numId w:val="49"/>
        </w:numPr>
        <w:shd w:val="clear" w:color="auto" w:fill="FFFFFF"/>
        <w:jc w:val="both"/>
        <w:rPr>
          <w:sz w:val="22"/>
          <w:szCs w:val="22"/>
        </w:rPr>
      </w:pPr>
      <w:r w:rsidRPr="00422CD1">
        <w:rPr>
          <w:spacing w:val="-1"/>
          <w:sz w:val="22"/>
          <w:szCs w:val="22"/>
        </w:rPr>
        <w:t>odmowa wydania przez organy administracji wymaganych decyzji, zezwoleń, uzgodnień</w:t>
      </w:r>
      <w:r w:rsidRPr="00422CD1">
        <w:rPr>
          <w:spacing w:val="-1"/>
          <w:sz w:val="22"/>
          <w:szCs w:val="22"/>
        </w:rPr>
        <w:br/>
        <w:t xml:space="preserve"> na </w:t>
      </w:r>
      <w:r w:rsidRPr="00422CD1">
        <w:rPr>
          <w:sz w:val="22"/>
          <w:szCs w:val="22"/>
        </w:rPr>
        <w:t>skutek błędów w dokumentacji projektowej,</w:t>
      </w:r>
    </w:p>
    <w:p w:rsidR="005D0BBA" w:rsidRDefault="005D0BBA" w:rsidP="00422CD1">
      <w:pPr>
        <w:pStyle w:val="Akapitzlist"/>
        <w:numPr>
          <w:ilvl w:val="0"/>
          <w:numId w:val="49"/>
        </w:numPr>
        <w:shd w:val="clear" w:color="auto" w:fill="FFFFFF"/>
        <w:jc w:val="both"/>
        <w:rPr>
          <w:sz w:val="22"/>
          <w:szCs w:val="22"/>
        </w:rPr>
      </w:pPr>
      <w:r w:rsidRPr="00422CD1">
        <w:rPr>
          <w:spacing w:val="-1"/>
          <w:sz w:val="22"/>
          <w:szCs w:val="22"/>
        </w:rPr>
        <w:t>wydanie postanowienia o wstrzymaniu robót budowlanych, w przypadku o którym mowa</w:t>
      </w:r>
      <w:r w:rsidRPr="00422CD1">
        <w:rPr>
          <w:spacing w:val="-1"/>
          <w:sz w:val="22"/>
          <w:szCs w:val="22"/>
        </w:rPr>
        <w:br/>
        <w:t xml:space="preserve"> w </w:t>
      </w:r>
      <w:r w:rsidRPr="00422CD1">
        <w:rPr>
          <w:sz w:val="22"/>
          <w:szCs w:val="22"/>
        </w:rPr>
        <w:t>art. 50 ust. 1 ustawy Prawo budowlane;</w:t>
      </w:r>
    </w:p>
    <w:p w:rsidR="005D0BBA" w:rsidRDefault="005D0BBA" w:rsidP="00422CD1">
      <w:pPr>
        <w:pStyle w:val="Akapitzlist"/>
        <w:numPr>
          <w:ilvl w:val="0"/>
          <w:numId w:val="49"/>
        </w:numPr>
        <w:shd w:val="clear" w:color="auto" w:fill="FFFFFF"/>
        <w:jc w:val="both"/>
        <w:rPr>
          <w:sz w:val="22"/>
          <w:szCs w:val="22"/>
        </w:rPr>
      </w:pPr>
      <w:r w:rsidRPr="00422CD1">
        <w:rPr>
          <w:spacing w:val="-1"/>
          <w:sz w:val="22"/>
          <w:szCs w:val="22"/>
        </w:rPr>
        <w:t>konieczność uzyskania wyroku sądowego, lub innego orzeczenia sądu lub organu, którego -</w:t>
      </w:r>
      <w:r w:rsidRPr="00422CD1">
        <w:rPr>
          <w:sz w:val="22"/>
          <w:szCs w:val="22"/>
        </w:rPr>
        <w:t>konieczności nie przewidywano przy zawieraniu umowy;</w:t>
      </w:r>
    </w:p>
    <w:p w:rsidR="005D0BBA" w:rsidRDefault="005D0BBA" w:rsidP="00422CD1">
      <w:pPr>
        <w:pStyle w:val="Akapitzlist"/>
        <w:numPr>
          <w:ilvl w:val="0"/>
          <w:numId w:val="49"/>
        </w:numPr>
        <w:shd w:val="clear" w:color="auto" w:fill="FFFFFF"/>
        <w:jc w:val="both"/>
        <w:rPr>
          <w:sz w:val="22"/>
          <w:szCs w:val="22"/>
        </w:rPr>
      </w:pPr>
      <w:r w:rsidRPr="00422CD1">
        <w:rPr>
          <w:sz w:val="22"/>
          <w:szCs w:val="22"/>
        </w:rPr>
        <w:t>konieczność zaspokojenia roszczeń lub oczekiwań osób trzecich - w tym grup społecznych</w:t>
      </w:r>
      <w:r w:rsidRPr="00422CD1">
        <w:rPr>
          <w:sz w:val="22"/>
          <w:szCs w:val="22"/>
        </w:rPr>
        <w:br/>
        <w:t xml:space="preserve"> lub zawodowych nie artykułowanych lub nie możliwych do jednoznacznego określenia</w:t>
      </w:r>
      <w:r w:rsidRPr="00422CD1">
        <w:rPr>
          <w:sz w:val="22"/>
          <w:szCs w:val="22"/>
        </w:rPr>
        <w:br/>
        <w:t xml:space="preserve"> w chwili zawierania umowy;</w:t>
      </w:r>
    </w:p>
    <w:p w:rsidR="00BD056E" w:rsidRPr="00BD056E" w:rsidRDefault="00BD056E" w:rsidP="00BD056E">
      <w:pPr>
        <w:pStyle w:val="Akapitzlist"/>
        <w:numPr>
          <w:ilvl w:val="0"/>
          <w:numId w:val="49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uzyskanie przez Wykonawcę </w:t>
      </w:r>
      <w:r>
        <w:t>zezwolenia na prowadzenie robót w pasie drogi krajowej DK nr 7, poprzez złożenie wniosku w Generalnej Dyrekcji Dróg Krajowych i Autostrad, Oddział</w:t>
      </w:r>
      <w:r>
        <w:br/>
        <w:t>w Warszawie, Rejon Mława, ul. Graniczna 1A, 06-500 Mława, tel. 23/654 49 20.</w:t>
      </w:r>
    </w:p>
    <w:p w:rsidR="005D0BBA" w:rsidRPr="00813A5C" w:rsidRDefault="0086538D" w:rsidP="005D0BBA">
      <w:pPr>
        <w:shd w:val="clear" w:color="auto" w:fill="FFFFFF"/>
        <w:tabs>
          <w:tab w:val="left" w:pos="360"/>
        </w:tabs>
        <w:spacing w:line="281" w:lineRule="exact"/>
        <w:ind w:left="360" w:hanging="346"/>
        <w:jc w:val="both"/>
        <w:rPr>
          <w:b/>
          <w:bCs/>
          <w:sz w:val="22"/>
          <w:szCs w:val="22"/>
        </w:rPr>
      </w:pPr>
      <w:r>
        <w:rPr>
          <w:b/>
          <w:bCs/>
          <w:spacing w:val="-9"/>
          <w:sz w:val="22"/>
          <w:szCs w:val="22"/>
        </w:rPr>
        <w:t>5.</w:t>
      </w:r>
      <w:r>
        <w:rPr>
          <w:b/>
          <w:bCs/>
          <w:spacing w:val="-9"/>
          <w:sz w:val="22"/>
          <w:szCs w:val="22"/>
        </w:rPr>
        <w:tab/>
      </w:r>
      <w:r w:rsidR="005D0BBA" w:rsidRPr="00813A5C">
        <w:rPr>
          <w:b/>
          <w:bCs/>
          <w:sz w:val="22"/>
          <w:szCs w:val="22"/>
        </w:rPr>
        <w:t>inne przyczyny zewnętrzne niezależne od Zamawiającego oraz Wykonawcy skutkujące niemożliwością prowadzenia działań w celu wykonania umowy</w:t>
      </w:r>
    </w:p>
    <w:p w:rsidR="005D0BBA" w:rsidRDefault="0086538D" w:rsidP="0086538D">
      <w:pPr>
        <w:shd w:val="clear" w:color="auto" w:fill="FFFFFF"/>
        <w:tabs>
          <w:tab w:val="left" w:pos="720"/>
        </w:tabs>
        <w:ind w:left="568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5D0BBA" w:rsidRPr="00813A5C">
        <w:rPr>
          <w:bCs/>
          <w:sz w:val="22"/>
          <w:szCs w:val="22"/>
        </w:rPr>
        <w:t xml:space="preserve"> wystąpienie robót dodatkowych kolidujących i uniemożliwiających kontynuowanie robót podstawowych;</w:t>
      </w:r>
    </w:p>
    <w:p w:rsidR="005D0BBA" w:rsidRPr="0086538D" w:rsidRDefault="0086538D" w:rsidP="0086538D">
      <w:pPr>
        <w:shd w:val="clear" w:color="auto" w:fill="FFFFFF"/>
        <w:tabs>
          <w:tab w:val="left" w:pos="720"/>
        </w:tabs>
        <w:ind w:left="568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</w:t>
      </w:r>
      <w:r>
        <w:rPr>
          <w:bCs/>
          <w:sz w:val="22"/>
          <w:szCs w:val="22"/>
        </w:rPr>
        <w:tab/>
      </w:r>
      <w:r w:rsidR="005D0BBA" w:rsidRPr="00813A5C">
        <w:rPr>
          <w:bCs/>
          <w:sz w:val="22"/>
          <w:szCs w:val="22"/>
        </w:rPr>
        <w:t>wystąpienie rażących błędów w dokumentacji uniemożliwiających kontynuowanie robót;</w:t>
      </w:r>
    </w:p>
    <w:p w:rsidR="005D0BBA" w:rsidRPr="00813A5C" w:rsidRDefault="005D0BBA" w:rsidP="0091793B">
      <w:pPr>
        <w:shd w:val="clear" w:color="auto" w:fill="FFFFFF"/>
        <w:spacing w:line="274" w:lineRule="exact"/>
        <w:ind w:left="568" w:right="7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W przypadku wystąpienia którejkolwiek z </w:t>
      </w:r>
      <w:r>
        <w:rPr>
          <w:sz w:val="22"/>
          <w:szCs w:val="22"/>
        </w:rPr>
        <w:t xml:space="preserve">okoliczności wymienionych w </w:t>
      </w:r>
      <w:proofErr w:type="spellStart"/>
      <w:r>
        <w:rPr>
          <w:sz w:val="22"/>
          <w:szCs w:val="22"/>
        </w:rPr>
        <w:t>pkt</w:t>
      </w:r>
      <w:proofErr w:type="spellEnd"/>
      <w:r w:rsidRPr="00813A5C">
        <w:rPr>
          <w:sz w:val="22"/>
          <w:szCs w:val="22"/>
        </w:rPr>
        <w:t xml:space="preserve"> 1.1 - 1.5 termin wykonania umowy może ulec odpowiedniemu przedłużeniu, o czas niezbędny do zakończenia wykonywania jej przedmiotu w sposób należyty.</w:t>
      </w:r>
    </w:p>
    <w:p w:rsidR="005D0BBA" w:rsidRPr="0086538D" w:rsidRDefault="005D0BBA" w:rsidP="00CC3F7B">
      <w:pPr>
        <w:pStyle w:val="Akapitzlist"/>
        <w:numPr>
          <w:ilvl w:val="1"/>
          <w:numId w:val="28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86538D">
        <w:rPr>
          <w:b/>
          <w:bCs/>
          <w:sz w:val="22"/>
          <w:szCs w:val="22"/>
        </w:rPr>
        <w:t>Zmiany osobowe</w:t>
      </w:r>
    </w:p>
    <w:p w:rsidR="005D0BBA" w:rsidRPr="00CC3F7B" w:rsidRDefault="005D0BBA" w:rsidP="00CC3F7B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568" w:hanging="284"/>
        <w:jc w:val="both"/>
        <w:rPr>
          <w:spacing w:val="-12"/>
          <w:sz w:val="22"/>
          <w:szCs w:val="22"/>
        </w:rPr>
      </w:pPr>
      <w:r w:rsidRPr="00CC3F7B">
        <w:rPr>
          <w:sz w:val="22"/>
          <w:szCs w:val="22"/>
        </w:rPr>
        <w:t>zmiana osób, przy pomocy których Wykonawca realizuje przedmiot umowy na inne legitymujące się co najmniej równoważnymi uprawnieniami, o których mowa w ustawie Prawo budowlane, prawo geologiczne i górnicze lub innych ustawach,</w:t>
      </w:r>
    </w:p>
    <w:p w:rsidR="005D0BBA" w:rsidRPr="00813A5C" w:rsidRDefault="005D0BBA" w:rsidP="00CC3F7B">
      <w:pPr>
        <w:widowControl w:val="0"/>
        <w:numPr>
          <w:ilvl w:val="0"/>
          <w:numId w:val="2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568" w:hanging="284"/>
        <w:jc w:val="both"/>
        <w:rPr>
          <w:spacing w:val="-5"/>
          <w:sz w:val="22"/>
          <w:szCs w:val="22"/>
        </w:rPr>
      </w:pPr>
      <w:r w:rsidRPr="00813A5C">
        <w:rPr>
          <w:sz w:val="22"/>
          <w:szCs w:val="22"/>
        </w:rPr>
        <w:t>zmiana osób przy pomocy których Wykonawca realizuje przedmiot umowy, a od których wymagano określonego doświadczenia lub wykształcenia na inne legitymujące</w:t>
      </w:r>
      <w:r>
        <w:rPr>
          <w:sz w:val="22"/>
          <w:szCs w:val="22"/>
        </w:rPr>
        <w:t xml:space="preserve"> </w:t>
      </w:r>
      <w:r w:rsidRPr="00813A5C">
        <w:rPr>
          <w:sz w:val="22"/>
          <w:szCs w:val="22"/>
        </w:rPr>
        <w:t>się doświadczeniem lub wykształceniem spełniającym wymóg SIWZ</w:t>
      </w:r>
    </w:p>
    <w:p w:rsidR="005D0BBA" w:rsidRPr="00CC3F7B" w:rsidRDefault="005D0BBA" w:rsidP="0091793B">
      <w:pPr>
        <w:pStyle w:val="Akapitzlist"/>
        <w:numPr>
          <w:ilvl w:val="1"/>
          <w:numId w:val="28"/>
        </w:numPr>
        <w:shd w:val="clear" w:color="auto" w:fill="FFFFFF"/>
        <w:ind w:left="568" w:hanging="284"/>
        <w:jc w:val="both"/>
        <w:rPr>
          <w:sz w:val="22"/>
          <w:szCs w:val="22"/>
        </w:rPr>
      </w:pPr>
      <w:r w:rsidRPr="00CC3F7B">
        <w:rPr>
          <w:b/>
          <w:bCs/>
          <w:sz w:val="22"/>
          <w:szCs w:val="22"/>
        </w:rPr>
        <w:t xml:space="preserve"> Zmiany organizacji spełniania świadczenia</w:t>
      </w:r>
    </w:p>
    <w:p w:rsidR="005D0BBA" w:rsidRPr="009C6BA3" w:rsidRDefault="005D0BBA" w:rsidP="009C6BA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568" w:hanging="284"/>
        <w:jc w:val="both"/>
        <w:rPr>
          <w:spacing w:val="-14"/>
          <w:sz w:val="22"/>
          <w:szCs w:val="22"/>
        </w:rPr>
      </w:pPr>
      <w:r w:rsidRPr="009C6BA3">
        <w:rPr>
          <w:sz w:val="22"/>
          <w:szCs w:val="22"/>
        </w:rPr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:rsidR="005D0BBA" w:rsidRPr="00813A5C" w:rsidRDefault="005D0BBA" w:rsidP="009C6BA3">
      <w:pPr>
        <w:widowControl w:val="0"/>
        <w:numPr>
          <w:ilvl w:val="0"/>
          <w:numId w:val="2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568" w:hanging="284"/>
        <w:jc w:val="both"/>
        <w:rPr>
          <w:spacing w:val="-6"/>
          <w:sz w:val="22"/>
          <w:szCs w:val="22"/>
        </w:rPr>
      </w:pPr>
      <w:r w:rsidRPr="00813A5C">
        <w:rPr>
          <w:sz w:val="22"/>
          <w:szCs w:val="22"/>
        </w:rPr>
        <w:t>zmiana zasad dokonywania odbiorów świadczonych usług lub robót, jeśli nie zmniejszy</w:t>
      </w:r>
      <w:r>
        <w:rPr>
          <w:sz w:val="22"/>
          <w:szCs w:val="22"/>
        </w:rPr>
        <w:t xml:space="preserve"> </w:t>
      </w:r>
      <w:r w:rsidRPr="00813A5C">
        <w:rPr>
          <w:sz w:val="22"/>
          <w:szCs w:val="22"/>
        </w:rPr>
        <w:t>to zasad bezpieczeństwa i nie spowoduje zwiększenia kosztów dokonywania odbiorów, które obciążałyby zamawiającego;</w:t>
      </w:r>
    </w:p>
    <w:p w:rsidR="005D0BBA" w:rsidRPr="00813A5C" w:rsidRDefault="005D0BBA" w:rsidP="009C6BA3">
      <w:pPr>
        <w:widowControl w:val="0"/>
        <w:numPr>
          <w:ilvl w:val="0"/>
          <w:numId w:val="2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568" w:hanging="284"/>
        <w:jc w:val="both"/>
        <w:rPr>
          <w:spacing w:val="-9"/>
          <w:sz w:val="22"/>
          <w:szCs w:val="22"/>
        </w:rPr>
      </w:pPr>
      <w:r w:rsidRPr="00813A5C">
        <w:rPr>
          <w:sz w:val="22"/>
          <w:szCs w:val="22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5D0BBA" w:rsidRPr="00464ED0" w:rsidRDefault="005D0BBA" w:rsidP="00464ED0">
      <w:pPr>
        <w:pStyle w:val="Akapitzlist"/>
        <w:numPr>
          <w:ilvl w:val="1"/>
          <w:numId w:val="28"/>
        </w:numPr>
        <w:shd w:val="clear" w:color="auto" w:fill="FFFFFF"/>
        <w:tabs>
          <w:tab w:val="left" w:pos="482"/>
        </w:tabs>
        <w:spacing w:line="274" w:lineRule="exact"/>
        <w:jc w:val="both"/>
        <w:rPr>
          <w:sz w:val="22"/>
          <w:szCs w:val="22"/>
        </w:rPr>
      </w:pPr>
      <w:r w:rsidRPr="00464ED0">
        <w:rPr>
          <w:b/>
          <w:bCs/>
          <w:spacing w:val="-1"/>
          <w:sz w:val="22"/>
          <w:szCs w:val="22"/>
        </w:rPr>
        <w:t>Płatności</w:t>
      </w:r>
    </w:p>
    <w:p w:rsidR="005D0BBA" w:rsidRPr="00464ED0" w:rsidRDefault="005D0BBA" w:rsidP="00464ED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568" w:hanging="284"/>
        <w:jc w:val="both"/>
        <w:rPr>
          <w:spacing w:val="-12"/>
          <w:sz w:val="22"/>
          <w:szCs w:val="22"/>
        </w:rPr>
      </w:pPr>
      <w:r w:rsidRPr="00464ED0">
        <w:rPr>
          <w:sz w:val="22"/>
          <w:szCs w:val="22"/>
        </w:rPr>
        <w:t>zmiany terminów płatności wynikające z wszelkich zmian wprowadzanych do umowy,</w:t>
      </w:r>
    </w:p>
    <w:p w:rsidR="005D0BBA" w:rsidRPr="00174DF8" w:rsidRDefault="005D0BBA" w:rsidP="00464ED0">
      <w:pPr>
        <w:widowControl w:val="0"/>
        <w:numPr>
          <w:ilvl w:val="0"/>
          <w:numId w:val="2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568" w:hanging="284"/>
        <w:jc w:val="both"/>
        <w:rPr>
          <w:spacing w:val="-5"/>
          <w:sz w:val="22"/>
          <w:szCs w:val="22"/>
        </w:rPr>
      </w:pPr>
      <w:r w:rsidRPr="00813A5C">
        <w:rPr>
          <w:sz w:val="22"/>
          <w:szCs w:val="22"/>
        </w:rPr>
        <w:t>zmiana sposobu rozliczania umowy lub dokonywania płatności częściowych na rzecz wykonawcy;.</w:t>
      </w:r>
    </w:p>
    <w:p w:rsidR="005D0BBA" w:rsidRPr="00BD056E" w:rsidRDefault="005D0BBA" w:rsidP="00464ED0">
      <w:pPr>
        <w:widowControl w:val="0"/>
        <w:numPr>
          <w:ilvl w:val="0"/>
          <w:numId w:val="2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568" w:hanging="284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zmiana wysokości wynagrodzenia w związku z art. 142 ust 5. Wykonawca zobowiązany jest przekazania zamawiającemu udokumentowanego wpływu na koszty wykonania zamówienia.</w:t>
      </w:r>
    </w:p>
    <w:p w:rsidR="00BD056E" w:rsidRDefault="00BD056E" w:rsidP="00BD056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D056E" w:rsidRDefault="00BD056E" w:rsidP="00BD056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D056E" w:rsidRPr="00813A5C" w:rsidRDefault="00BD056E" w:rsidP="00BD056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pacing w:val="-5"/>
          <w:sz w:val="22"/>
          <w:szCs w:val="22"/>
        </w:rPr>
      </w:pPr>
    </w:p>
    <w:p w:rsidR="005D0BBA" w:rsidRPr="00464ED0" w:rsidRDefault="005D0BBA" w:rsidP="00464ED0">
      <w:pPr>
        <w:pStyle w:val="Akapitzlist"/>
        <w:numPr>
          <w:ilvl w:val="1"/>
          <w:numId w:val="28"/>
        </w:numPr>
        <w:shd w:val="clear" w:color="auto" w:fill="FFFFFF"/>
        <w:tabs>
          <w:tab w:val="left" w:pos="482"/>
        </w:tabs>
        <w:spacing w:line="274" w:lineRule="exact"/>
        <w:jc w:val="both"/>
        <w:rPr>
          <w:sz w:val="22"/>
          <w:szCs w:val="22"/>
        </w:rPr>
      </w:pPr>
      <w:r w:rsidRPr="00464ED0">
        <w:rPr>
          <w:b/>
          <w:bCs/>
          <w:spacing w:val="-1"/>
          <w:sz w:val="22"/>
          <w:szCs w:val="22"/>
        </w:rPr>
        <w:lastRenderedPageBreak/>
        <w:t>Pozostałe zmiany</w:t>
      </w:r>
    </w:p>
    <w:p w:rsidR="005D0BBA" w:rsidRPr="00464ED0" w:rsidRDefault="005D0BBA" w:rsidP="00464ED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568" w:hanging="284"/>
        <w:jc w:val="both"/>
        <w:rPr>
          <w:spacing w:val="-16"/>
          <w:sz w:val="22"/>
          <w:szCs w:val="22"/>
        </w:rPr>
      </w:pPr>
      <w:r w:rsidRPr="00464ED0">
        <w:rPr>
          <w:sz w:val="22"/>
          <w:szCs w:val="22"/>
        </w:rPr>
        <w:t>siła wyższa uniemożliwiająca wykonanie przedmiotu umowy zgodnie z SIWZ;</w:t>
      </w:r>
    </w:p>
    <w:p w:rsidR="005D0BBA" w:rsidRPr="00813A5C" w:rsidRDefault="005D0BBA" w:rsidP="00464ED0">
      <w:pPr>
        <w:widowControl w:val="0"/>
        <w:numPr>
          <w:ilvl w:val="0"/>
          <w:numId w:val="2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568" w:hanging="284"/>
        <w:jc w:val="both"/>
        <w:rPr>
          <w:spacing w:val="-11"/>
          <w:sz w:val="22"/>
          <w:szCs w:val="22"/>
        </w:rPr>
      </w:pPr>
      <w:r w:rsidRPr="00813A5C">
        <w:rPr>
          <w:sz w:val="22"/>
          <w:szCs w:val="22"/>
        </w:rPr>
        <w:t>zmiana sposobu rozliczania umowy lub dokonywania płatności na rzecz wykonawcy na skutek zmian zawartej przez Zamawiającego umowy o dofinansowanie projektu lub wytycznych dotyczących realizacji projektu</w:t>
      </w:r>
    </w:p>
    <w:p w:rsidR="005D0BBA" w:rsidRPr="00813A5C" w:rsidRDefault="005D0BBA" w:rsidP="00464ED0">
      <w:pPr>
        <w:widowControl w:val="0"/>
        <w:numPr>
          <w:ilvl w:val="0"/>
          <w:numId w:val="2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568" w:hanging="284"/>
        <w:jc w:val="both"/>
        <w:rPr>
          <w:spacing w:val="-6"/>
          <w:sz w:val="22"/>
          <w:szCs w:val="22"/>
        </w:rPr>
      </w:pPr>
      <w:r w:rsidRPr="00813A5C">
        <w:rPr>
          <w:spacing w:val="-1"/>
          <w:sz w:val="22"/>
          <w:szCs w:val="22"/>
        </w:rPr>
        <w:t xml:space="preserve">rezygnacja przez Zamawiającego z realizacji części przedmiotu umowy. W takim przypadku </w:t>
      </w:r>
      <w:r w:rsidRPr="00813A5C">
        <w:rPr>
          <w:sz w:val="22"/>
          <w:szCs w:val="22"/>
        </w:rPr>
        <w:t>wynagrodzenie przysługujące wykonawcy zostanie pomniejszone, przy czym Zamawiający zapłaci za wszystkie spełnione świadczenia  oraz udokumentowane koszty, które wykonawca poniósł w związku z wynikającymi  z umowy planowanymi świadczeniami.</w:t>
      </w:r>
    </w:p>
    <w:p w:rsidR="005D0BBA" w:rsidRPr="00813A5C" w:rsidRDefault="005D0BBA" w:rsidP="00464ED0">
      <w:pPr>
        <w:widowControl w:val="0"/>
        <w:numPr>
          <w:ilvl w:val="0"/>
          <w:numId w:val="2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568" w:hanging="284"/>
        <w:jc w:val="both"/>
        <w:rPr>
          <w:spacing w:val="-6"/>
          <w:sz w:val="22"/>
          <w:szCs w:val="22"/>
        </w:rPr>
      </w:pPr>
      <w:r w:rsidRPr="00813A5C">
        <w:rPr>
          <w:sz w:val="22"/>
          <w:szCs w:val="22"/>
        </w:rPr>
        <w:t>wprowadzenie nowego podwykonawcy lub zmiana przewidzianego w ofercie podwykonawcy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 xml:space="preserve"> po uprzedniej akceptacji przez Zamawiającego.</w:t>
      </w:r>
    </w:p>
    <w:p w:rsidR="005D0BBA" w:rsidRPr="00813A5C" w:rsidRDefault="00B76115" w:rsidP="005D0BBA">
      <w:pPr>
        <w:shd w:val="clear" w:color="auto" w:fill="FFFFFF"/>
        <w:spacing w:line="274" w:lineRule="exact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r w:rsidR="005D0BBA" w:rsidRPr="00813A5C">
        <w:rPr>
          <w:b/>
          <w:sz w:val="22"/>
          <w:szCs w:val="22"/>
        </w:rPr>
        <w:t>Nie stanowi zmiany umowy w rozumieniu art. 144 ustawy Prawo zamówień publicznych</w:t>
      </w:r>
      <w:r w:rsidR="005D0BBA">
        <w:rPr>
          <w:b/>
          <w:sz w:val="22"/>
          <w:szCs w:val="22"/>
        </w:rPr>
        <w:br/>
      </w:r>
      <w:r w:rsidR="005D0BBA" w:rsidRPr="00813A5C">
        <w:rPr>
          <w:b/>
          <w:sz w:val="22"/>
          <w:szCs w:val="22"/>
        </w:rPr>
        <w:t xml:space="preserve"> w szczególności:</w:t>
      </w:r>
    </w:p>
    <w:p w:rsidR="005D0BBA" w:rsidRPr="00813A5C" w:rsidRDefault="00B76115" w:rsidP="00B76115">
      <w:pPr>
        <w:shd w:val="clear" w:color="auto" w:fill="FFFFFF"/>
        <w:tabs>
          <w:tab w:val="left" w:pos="742"/>
        </w:tabs>
        <w:ind w:left="568" w:hanging="284"/>
        <w:jc w:val="both"/>
        <w:rPr>
          <w:sz w:val="22"/>
          <w:szCs w:val="22"/>
        </w:rPr>
      </w:pPr>
      <w:r>
        <w:rPr>
          <w:spacing w:val="-15"/>
          <w:sz w:val="22"/>
          <w:szCs w:val="22"/>
        </w:rPr>
        <w:t>1)</w:t>
      </w:r>
      <w:r>
        <w:rPr>
          <w:spacing w:val="-15"/>
          <w:sz w:val="22"/>
          <w:szCs w:val="22"/>
        </w:rPr>
        <w:tab/>
      </w:r>
      <w:r w:rsidR="005D0BBA" w:rsidRPr="00813A5C">
        <w:rPr>
          <w:sz w:val="22"/>
          <w:szCs w:val="22"/>
        </w:rPr>
        <w:t>ograniczenie przedmiotu świadczenia, jeśli taką możliwość przewidywała umowa</w:t>
      </w:r>
    </w:p>
    <w:p w:rsidR="005D0BBA" w:rsidRPr="00813A5C" w:rsidRDefault="00B76115" w:rsidP="00B76115">
      <w:pPr>
        <w:shd w:val="clear" w:color="auto" w:fill="FFFFFF"/>
        <w:tabs>
          <w:tab w:val="left" w:pos="720"/>
        </w:tabs>
        <w:ind w:left="568" w:hanging="284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2)</w:t>
      </w:r>
      <w:r>
        <w:rPr>
          <w:spacing w:val="-5"/>
          <w:sz w:val="22"/>
          <w:szCs w:val="22"/>
        </w:rPr>
        <w:tab/>
      </w:r>
      <w:r w:rsidR="005D0BBA" w:rsidRPr="00813A5C">
        <w:rPr>
          <w:sz w:val="22"/>
          <w:szCs w:val="22"/>
        </w:rPr>
        <w:t>zmiana danych związanych z obsługą administracyjno-organizacyjną umowy (np. zmiana</w:t>
      </w:r>
      <w:r w:rsidR="005D0BBA">
        <w:rPr>
          <w:sz w:val="22"/>
          <w:szCs w:val="22"/>
        </w:rPr>
        <w:br/>
      </w:r>
      <w:r w:rsidR="005D0BBA" w:rsidRPr="00813A5C">
        <w:rPr>
          <w:sz w:val="22"/>
          <w:szCs w:val="22"/>
        </w:rPr>
        <w:t xml:space="preserve"> nr </w:t>
      </w:r>
      <w:r w:rsidR="005D0BBA" w:rsidRPr="00813A5C">
        <w:rPr>
          <w:spacing w:val="-1"/>
          <w:sz w:val="22"/>
          <w:szCs w:val="22"/>
        </w:rPr>
        <w:t>rachunku bankowego)</w:t>
      </w:r>
    </w:p>
    <w:p w:rsidR="005D0BBA" w:rsidRPr="00813A5C" w:rsidRDefault="00B76115" w:rsidP="00B76115">
      <w:pPr>
        <w:shd w:val="clear" w:color="auto" w:fill="FFFFFF"/>
        <w:tabs>
          <w:tab w:val="left" w:pos="720"/>
        </w:tabs>
        <w:ind w:left="568" w:hanging="284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>3)</w:t>
      </w:r>
      <w:r>
        <w:rPr>
          <w:spacing w:val="-9"/>
          <w:sz w:val="22"/>
          <w:szCs w:val="22"/>
        </w:rPr>
        <w:tab/>
      </w:r>
      <w:r w:rsidR="005D0BBA" w:rsidRPr="00813A5C">
        <w:rPr>
          <w:sz w:val="22"/>
          <w:szCs w:val="22"/>
        </w:rPr>
        <w:t>zmiany danych teleadresowych, zmiany osób wskazanych do kontaktów między Stronami;</w:t>
      </w:r>
    </w:p>
    <w:p w:rsidR="00102615" w:rsidRDefault="005D0BBA" w:rsidP="005D0BBA">
      <w:pPr>
        <w:shd w:val="clear" w:color="auto" w:fill="FFFFFF"/>
        <w:spacing w:line="274" w:lineRule="exact"/>
        <w:jc w:val="both"/>
        <w:rPr>
          <w:b/>
          <w:bCs/>
          <w:spacing w:val="-1"/>
          <w:sz w:val="22"/>
          <w:szCs w:val="22"/>
        </w:rPr>
      </w:pPr>
      <w:r w:rsidRPr="00813A5C">
        <w:rPr>
          <w:b/>
          <w:bCs/>
          <w:sz w:val="22"/>
          <w:szCs w:val="22"/>
        </w:rPr>
        <w:t xml:space="preserve">Wszystkie powyższe postanowienia stanowią katalog zmian na które Zamawiający może wyrazić zgodę lub nie bez podawania uzasadnienia odmowy. Nie stanowią jednocześnie </w:t>
      </w:r>
      <w:r w:rsidRPr="00813A5C">
        <w:rPr>
          <w:b/>
          <w:bCs/>
          <w:spacing w:val="-1"/>
          <w:sz w:val="22"/>
          <w:szCs w:val="22"/>
        </w:rPr>
        <w:t>zobowiązania do wyrażenia takiej zgody zarówno przez Zamawiającego jak i przez Wykonawcę.</w:t>
      </w:r>
    </w:p>
    <w:p w:rsidR="00B76115" w:rsidRDefault="00B76115" w:rsidP="005D0BBA">
      <w:pPr>
        <w:shd w:val="clear" w:color="auto" w:fill="FFFFFF"/>
        <w:spacing w:line="274" w:lineRule="exact"/>
        <w:jc w:val="both"/>
        <w:rPr>
          <w:b/>
          <w:bCs/>
          <w:spacing w:val="-1"/>
          <w:sz w:val="22"/>
          <w:szCs w:val="22"/>
        </w:rPr>
      </w:pPr>
    </w:p>
    <w:p w:rsidR="000F4013" w:rsidRDefault="000F4013" w:rsidP="000F4013">
      <w:pPr>
        <w:shd w:val="clear" w:color="auto" w:fill="FFFFFF"/>
        <w:spacing w:line="274" w:lineRule="exact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§ 16</w:t>
      </w:r>
    </w:p>
    <w:p w:rsidR="000F4013" w:rsidRPr="00A61705" w:rsidRDefault="000F4013" w:rsidP="000F4013">
      <w:pPr>
        <w:shd w:val="clear" w:color="auto" w:fill="FFFFFF"/>
        <w:spacing w:line="274" w:lineRule="exact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Postanowienia końcowe</w:t>
      </w:r>
    </w:p>
    <w:p w:rsidR="005D0BBA" w:rsidRPr="000F4013" w:rsidRDefault="005D0BBA" w:rsidP="00E918C2">
      <w:pPr>
        <w:widowControl w:val="0"/>
        <w:numPr>
          <w:ilvl w:val="0"/>
          <w:numId w:val="27"/>
        </w:numPr>
        <w:shd w:val="clear" w:color="auto" w:fill="FFFFFF"/>
        <w:tabs>
          <w:tab w:val="clear" w:pos="624"/>
        </w:tabs>
        <w:autoSpaceDE w:val="0"/>
        <w:ind w:left="284" w:hanging="284"/>
        <w:jc w:val="both"/>
        <w:rPr>
          <w:spacing w:val="-1"/>
        </w:rPr>
      </w:pPr>
      <w:r w:rsidRPr="000F4013">
        <w:rPr>
          <w:spacing w:val="-1"/>
        </w:rPr>
        <w:t>Wszelkie zmiany niniejszej umowy wymagają zachowania formy pisemnej w postaci aneksu</w:t>
      </w:r>
      <w:r w:rsidR="000F4013">
        <w:rPr>
          <w:spacing w:val="-1"/>
        </w:rPr>
        <w:br/>
      </w:r>
      <w:r w:rsidRPr="000F4013">
        <w:rPr>
          <w:spacing w:val="-1"/>
        </w:rPr>
        <w:t xml:space="preserve"> pod rygorem nieważności.</w:t>
      </w:r>
    </w:p>
    <w:p w:rsidR="005D0BBA" w:rsidRPr="000F4013" w:rsidRDefault="005D0BBA" w:rsidP="00E918C2">
      <w:pPr>
        <w:widowControl w:val="0"/>
        <w:numPr>
          <w:ilvl w:val="0"/>
          <w:numId w:val="27"/>
        </w:numPr>
        <w:shd w:val="clear" w:color="auto" w:fill="FFFFFF"/>
        <w:tabs>
          <w:tab w:val="clear" w:pos="624"/>
        </w:tabs>
        <w:autoSpaceDE w:val="0"/>
        <w:ind w:left="284" w:hanging="284"/>
        <w:jc w:val="both"/>
        <w:rPr>
          <w:spacing w:val="-1"/>
        </w:rPr>
      </w:pPr>
      <w:r w:rsidRPr="000F4013">
        <w:rPr>
          <w:spacing w:val="5"/>
        </w:rPr>
        <w:t>W sprawach nie uregulowanych niniejszą umową mają zastosowanie przepisy ustawy</w:t>
      </w:r>
      <w:r w:rsidRPr="000F4013">
        <w:rPr>
          <w:spacing w:val="-12"/>
        </w:rPr>
        <w:t xml:space="preserve"> </w:t>
      </w:r>
      <w:r w:rsidRPr="000F4013">
        <w:rPr>
          <w:spacing w:val="1"/>
        </w:rPr>
        <w:t>z dnia</w:t>
      </w:r>
      <w:r w:rsidR="000F4013">
        <w:rPr>
          <w:spacing w:val="1"/>
        </w:rPr>
        <w:br/>
      </w:r>
      <w:r w:rsidRPr="000F4013">
        <w:rPr>
          <w:spacing w:val="1"/>
        </w:rPr>
        <w:t xml:space="preserve"> 29 stycznia 2004 r. Prawo zamówień publicznych, </w:t>
      </w:r>
      <w:r w:rsidRPr="000F4013">
        <w:rPr>
          <w:spacing w:val="5"/>
        </w:rPr>
        <w:t>przepisy Kodeksu Cywilnego oraz ustawy Prawo Budowlane.</w:t>
      </w:r>
    </w:p>
    <w:p w:rsidR="005D0BBA" w:rsidRPr="000F4013" w:rsidRDefault="005D0BBA" w:rsidP="00E918C2">
      <w:pPr>
        <w:widowControl w:val="0"/>
        <w:numPr>
          <w:ilvl w:val="0"/>
          <w:numId w:val="27"/>
        </w:numPr>
        <w:shd w:val="clear" w:color="auto" w:fill="FFFFFF"/>
        <w:tabs>
          <w:tab w:val="clear" w:pos="624"/>
        </w:tabs>
        <w:autoSpaceDE w:val="0"/>
        <w:ind w:left="284" w:hanging="284"/>
        <w:jc w:val="both"/>
        <w:rPr>
          <w:spacing w:val="-1"/>
        </w:rPr>
      </w:pPr>
      <w:r w:rsidRPr="000F4013">
        <w:rPr>
          <w:spacing w:val="4"/>
        </w:rPr>
        <w:t>Spory mogące wynikać przy realizacji niniejszej umowy będą rozstrzygane przez właściwy rzeczowo, miejscowo dla siedziby Zamawiającego Sąd Powszechny.</w:t>
      </w:r>
    </w:p>
    <w:p w:rsidR="005D0BBA" w:rsidRPr="000F4013" w:rsidRDefault="005D0BBA" w:rsidP="00E918C2">
      <w:pPr>
        <w:widowControl w:val="0"/>
        <w:numPr>
          <w:ilvl w:val="0"/>
          <w:numId w:val="27"/>
        </w:numPr>
        <w:shd w:val="clear" w:color="auto" w:fill="FFFFFF"/>
        <w:tabs>
          <w:tab w:val="clear" w:pos="624"/>
        </w:tabs>
        <w:autoSpaceDE w:val="0"/>
        <w:ind w:left="284" w:hanging="284"/>
        <w:jc w:val="both"/>
        <w:rPr>
          <w:spacing w:val="-1"/>
        </w:rPr>
      </w:pPr>
      <w:r w:rsidRPr="000F4013">
        <w:rPr>
          <w:spacing w:val="4"/>
        </w:rPr>
        <w:t>Umowę sporządzono w trzech jednobrzmiących egzemplarzach, jeden egzemplarz</w:t>
      </w:r>
      <w:r w:rsidR="000F4013">
        <w:rPr>
          <w:spacing w:val="4"/>
        </w:rPr>
        <w:br/>
      </w:r>
      <w:r w:rsidRPr="000F4013">
        <w:rPr>
          <w:spacing w:val="4"/>
        </w:rPr>
        <w:t>dla Wykonawcy, dwa egzemplarze dla Zamawiającego.</w:t>
      </w:r>
    </w:p>
    <w:p w:rsidR="005D0BBA" w:rsidRDefault="005D0BBA" w:rsidP="005D0BBA">
      <w:pPr>
        <w:widowControl w:val="0"/>
        <w:shd w:val="clear" w:color="auto" w:fill="FFFFFF"/>
        <w:jc w:val="both"/>
        <w:rPr>
          <w:spacing w:val="3"/>
        </w:rPr>
      </w:pPr>
    </w:p>
    <w:p w:rsidR="000F4013" w:rsidRDefault="000F4013" w:rsidP="005D0BBA">
      <w:pPr>
        <w:widowControl w:val="0"/>
        <w:shd w:val="clear" w:color="auto" w:fill="FFFFFF"/>
        <w:jc w:val="both"/>
        <w:rPr>
          <w:spacing w:val="3"/>
        </w:rPr>
      </w:pPr>
    </w:p>
    <w:p w:rsidR="000F4013" w:rsidRPr="000F4013" w:rsidRDefault="000F4013" w:rsidP="005D0BBA">
      <w:pPr>
        <w:widowControl w:val="0"/>
        <w:shd w:val="clear" w:color="auto" w:fill="FFFFFF"/>
        <w:jc w:val="both"/>
        <w:rPr>
          <w:spacing w:val="3"/>
        </w:rPr>
      </w:pPr>
    </w:p>
    <w:p w:rsidR="005D0BBA" w:rsidRPr="000F4013" w:rsidRDefault="00174DF8" w:rsidP="00174DF8">
      <w:pPr>
        <w:widowControl w:val="0"/>
        <w:shd w:val="clear" w:color="auto" w:fill="FFFFFF"/>
        <w:ind w:left="1416"/>
        <w:jc w:val="both"/>
        <w:rPr>
          <w:b/>
          <w:spacing w:val="3"/>
        </w:rPr>
      </w:pPr>
      <w:r w:rsidRPr="000F4013">
        <w:rPr>
          <w:b/>
          <w:spacing w:val="3"/>
        </w:rPr>
        <w:t>Zamawiający</w:t>
      </w:r>
      <w:r w:rsidRPr="000F4013">
        <w:rPr>
          <w:b/>
          <w:spacing w:val="3"/>
        </w:rPr>
        <w:tab/>
      </w:r>
      <w:r w:rsidRPr="000F4013">
        <w:rPr>
          <w:b/>
          <w:spacing w:val="3"/>
        </w:rPr>
        <w:tab/>
      </w:r>
      <w:r w:rsidRPr="000F4013">
        <w:rPr>
          <w:b/>
          <w:spacing w:val="3"/>
        </w:rPr>
        <w:tab/>
      </w:r>
      <w:r w:rsidRPr="000F4013">
        <w:rPr>
          <w:b/>
          <w:spacing w:val="3"/>
        </w:rPr>
        <w:tab/>
      </w:r>
      <w:r w:rsidRPr="000F4013">
        <w:rPr>
          <w:b/>
          <w:spacing w:val="3"/>
        </w:rPr>
        <w:tab/>
        <w:t>Wykonawca</w:t>
      </w:r>
    </w:p>
    <w:p w:rsidR="005D0BBA" w:rsidRPr="00174DF8" w:rsidRDefault="005D0BBA" w:rsidP="005D0BBA">
      <w:pPr>
        <w:widowControl w:val="0"/>
        <w:shd w:val="clear" w:color="auto" w:fill="FFFFFF"/>
        <w:jc w:val="both"/>
        <w:rPr>
          <w:b/>
          <w:spacing w:val="3"/>
          <w:sz w:val="22"/>
          <w:szCs w:val="22"/>
        </w:rPr>
      </w:pPr>
    </w:p>
    <w:p w:rsidR="005D0BBA" w:rsidRDefault="005D0BBA" w:rsidP="005D0BBA">
      <w:pPr>
        <w:shd w:val="clear" w:color="auto" w:fill="FFFFFF"/>
        <w:ind w:firstLine="708"/>
        <w:jc w:val="both"/>
        <w:rPr>
          <w:b/>
          <w:spacing w:val="-5"/>
          <w:sz w:val="22"/>
          <w:szCs w:val="22"/>
        </w:rPr>
      </w:pPr>
    </w:p>
    <w:p w:rsidR="005D0BBA" w:rsidRDefault="005D0BBA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5D0BBA" w:rsidRDefault="005D0BBA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5D0BBA" w:rsidRDefault="005D0BBA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Default="0091793B" w:rsidP="005D0BBA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91793B" w:rsidRPr="007D63EE" w:rsidRDefault="0091793B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="0091793B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463AE8">
        <w:rPr>
          <w:b/>
          <w:color w:val="000000"/>
          <w:szCs w:val="24"/>
        </w:rPr>
        <w:t xml:space="preserve">Załącznik Nr </w:t>
      </w:r>
      <w:r w:rsidR="0091793B">
        <w:rPr>
          <w:b/>
          <w:color w:val="000000"/>
          <w:szCs w:val="24"/>
        </w:rPr>
        <w:t>1</w:t>
      </w:r>
    </w:p>
    <w:p w:rsidR="00E918C2" w:rsidRPr="001E0BFD" w:rsidRDefault="00E918C2" w:rsidP="00E918C2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20"/>
        </w:rPr>
      </w:pPr>
    </w:p>
    <w:p w:rsidR="00E918C2" w:rsidRDefault="00E918C2" w:rsidP="00E918C2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20"/>
        </w:rPr>
      </w:pPr>
    </w:p>
    <w:p w:rsidR="00E918C2" w:rsidRDefault="00E918C2" w:rsidP="00E918C2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20"/>
        </w:rPr>
      </w:pPr>
    </w:p>
    <w:p w:rsidR="00E918C2" w:rsidRDefault="00E918C2" w:rsidP="00E918C2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20"/>
        </w:rPr>
      </w:pPr>
    </w:p>
    <w:p w:rsidR="00E918C2" w:rsidRPr="00A95D85" w:rsidRDefault="00E918C2" w:rsidP="00E918C2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20"/>
        </w:rPr>
      </w:pPr>
    </w:p>
    <w:p w:rsidR="00E918C2" w:rsidRPr="00A95D85" w:rsidRDefault="00E918C2" w:rsidP="00E918C2">
      <w:pPr>
        <w:pStyle w:val="Nagwek1"/>
        <w:jc w:val="center"/>
        <w:rPr>
          <w:color w:val="000000"/>
          <w:sz w:val="20"/>
          <w:szCs w:val="20"/>
        </w:rPr>
      </w:pPr>
      <w:r w:rsidRPr="00A95D85">
        <w:rPr>
          <w:color w:val="000000"/>
          <w:sz w:val="20"/>
          <w:szCs w:val="20"/>
        </w:rPr>
        <w:t>OŚWIADCZENIE</w:t>
      </w:r>
    </w:p>
    <w:p w:rsidR="00E918C2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A95D85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Imiona</w:t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..........................................................................................................................................................</w:t>
      </w: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Nazwisko</w:t>
      </w:r>
      <w:r w:rsidRPr="00463AE8"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...................</w:t>
      </w: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Nazwa Firmy</w:t>
      </w:r>
      <w:r w:rsidRPr="00463AE8"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...................</w:t>
      </w: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Adres</w:t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...................</w:t>
      </w:r>
    </w:p>
    <w:p w:rsidR="00E918C2" w:rsidRPr="00463AE8" w:rsidRDefault="00E918C2" w:rsidP="00E918C2">
      <w:pPr>
        <w:pStyle w:val="Tekstpodstawowy2"/>
        <w:spacing w:after="0" w:line="240" w:lineRule="auto"/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pStyle w:val="Tekstpodstawowy2"/>
        <w:spacing w:after="0" w:line="240" w:lineRule="auto"/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pStyle w:val="Tekstpodstawowy2"/>
        <w:spacing w:after="0" w:line="240" w:lineRule="auto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 xml:space="preserve">Niniejszym zgodnie z art. 22 ust. 1 Ustawy z dnia 29 stycznia 2004r. Prawo zamówień publicznych oświadczam(y), </w:t>
      </w:r>
      <w:r w:rsidR="00466EC5">
        <w:rPr>
          <w:color w:val="000000"/>
          <w:sz w:val="20"/>
          <w:szCs w:val="20"/>
        </w:rPr>
        <w:br/>
      </w:r>
      <w:r w:rsidRPr="00463AE8">
        <w:rPr>
          <w:color w:val="000000"/>
          <w:sz w:val="20"/>
          <w:szCs w:val="20"/>
        </w:rPr>
        <w:t>że firma którą reprezentuję(my):</w:t>
      </w:r>
    </w:p>
    <w:p w:rsidR="00E918C2" w:rsidRPr="00463AE8" w:rsidRDefault="00E918C2" w:rsidP="00E918C2">
      <w:pPr>
        <w:pStyle w:val="Tekstpodstawowy2"/>
        <w:spacing w:after="0" w:line="240" w:lineRule="auto"/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- Posiada uprawnienia do wykonywania określonej działalności lub czynności, jeżeli przepisy prawa nakładają obowiązek posiadania takich uprawnień,</w:t>
      </w:r>
    </w:p>
    <w:p w:rsidR="00E918C2" w:rsidRPr="00463AE8" w:rsidRDefault="00E918C2" w:rsidP="00E918C2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- Posiada wiedzę i doświadczenie,</w:t>
      </w:r>
    </w:p>
    <w:p w:rsidR="00E918C2" w:rsidRPr="00463AE8" w:rsidRDefault="00E918C2" w:rsidP="00E918C2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- Dysponuje potencjałem technicznym i osobami zdolnymi do wykonania zamówienia,</w:t>
      </w:r>
    </w:p>
    <w:p w:rsidR="00E918C2" w:rsidRPr="00463AE8" w:rsidRDefault="00E918C2" w:rsidP="00E918C2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- Znajduje się w sytuacji ekonomicznej i finansowej zapewniającej wykonanie zamówienia,</w:t>
      </w: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pStyle w:val="Tekstpodstawowy2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a także:</w:t>
      </w:r>
    </w:p>
    <w:p w:rsidR="00E918C2" w:rsidRPr="00463AE8" w:rsidRDefault="00E918C2" w:rsidP="00E918C2">
      <w:pPr>
        <w:pStyle w:val="Tekstpodstawowy2"/>
        <w:numPr>
          <w:ilvl w:val="0"/>
          <w:numId w:val="46"/>
        </w:numPr>
        <w:tabs>
          <w:tab w:val="left" w:pos="36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Oświadczam(y), że zapoznałem(</w:t>
      </w:r>
      <w:proofErr w:type="spellStart"/>
      <w:r w:rsidRPr="00463AE8">
        <w:rPr>
          <w:color w:val="000000"/>
          <w:sz w:val="20"/>
          <w:szCs w:val="20"/>
        </w:rPr>
        <w:t>liśmy</w:t>
      </w:r>
      <w:proofErr w:type="spellEnd"/>
      <w:r w:rsidRPr="00463AE8">
        <w:rPr>
          <w:color w:val="000000"/>
          <w:sz w:val="20"/>
          <w:szCs w:val="20"/>
        </w:rPr>
        <w:t>) się z warunkami przetargowymi i przyjmuję(my) je bez zastrzeżeń;</w:t>
      </w:r>
    </w:p>
    <w:p w:rsidR="00E918C2" w:rsidRPr="00463AE8" w:rsidRDefault="00E918C2" w:rsidP="00E918C2">
      <w:pPr>
        <w:pStyle w:val="Tekstpodstawowy2"/>
        <w:numPr>
          <w:ilvl w:val="0"/>
          <w:numId w:val="46"/>
        </w:numPr>
        <w:tabs>
          <w:tab w:val="left" w:pos="36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Oświadczam(y), że złożona oferta została sporządzona samodzielnie, niezależnie od pozostałych uczestników postępowania;</w:t>
      </w:r>
    </w:p>
    <w:p w:rsidR="00E918C2" w:rsidRPr="00463AE8" w:rsidRDefault="00E918C2" w:rsidP="00E918C2">
      <w:pPr>
        <w:pStyle w:val="Tekstpodstawowy2"/>
        <w:numPr>
          <w:ilvl w:val="0"/>
          <w:numId w:val="46"/>
        </w:numPr>
        <w:tabs>
          <w:tab w:val="left" w:pos="36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Osobą upoważnioną do podpisania umowy jest pan/pani:</w:t>
      </w:r>
    </w:p>
    <w:p w:rsidR="00E918C2" w:rsidRPr="00463AE8" w:rsidRDefault="00E918C2" w:rsidP="00E918C2">
      <w:pPr>
        <w:pStyle w:val="Tekstpodstawowy2"/>
        <w:tabs>
          <w:tab w:val="left" w:pos="360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pStyle w:val="Tekstpodstawowy2"/>
        <w:ind w:left="360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  <w:t>..............................................................................</w:t>
      </w:r>
    </w:p>
    <w:p w:rsidR="00E918C2" w:rsidRPr="00463AE8" w:rsidRDefault="00E918C2" w:rsidP="00E918C2">
      <w:pPr>
        <w:ind w:left="768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</w:r>
      <w:r w:rsidRPr="00463AE8">
        <w:rPr>
          <w:color w:val="000000"/>
          <w:sz w:val="20"/>
          <w:szCs w:val="20"/>
        </w:rPr>
        <w:tab/>
        <w:t>data i podpis osoby uprawnionej</w:t>
      </w:r>
    </w:p>
    <w:p w:rsidR="00E918C2" w:rsidRPr="00463AE8" w:rsidRDefault="00E918C2" w:rsidP="00E918C2">
      <w:pPr>
        <w:ind w:left="5022" w:firstLine="650"/>
        <w:jc w:val="both"/>
        <w:rPr>
          <w:color w:val="000000"/>
          <w:sz w:val="20"/>
          <w:szCs w:val="20"/>
        </w:rPr>
      </w:pPr>
      <w:r w:rsidRPr="00463AE8">
        <w:rPr>
          <w:color w:val="000000"/>
          <w:sz w:val="20"/>
          <w:szCs w:val="20"/>
        </w:rPr>
        <w:t xml:space="preserve">  do reprezentacji Wykonawcy</w:t>
      </w:r>
    </w:p>
    <w:p w:rsidR="00E918C2" w:rsidRPr="00463AE8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A95D85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A95D85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A95D85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A95D85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Pr="00A95D85" w:rsidRDefault="00E918C2" w:rsidP="00E918C2">
      <w:pPr>
        <w:jc w:val="both"/>
        <w:rPr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/>
          <w:color w:val="000000"/>
          <w:sz w:val="20"/>
          <w:szCs w:val="20"/>
        </w:rPr>
      </w:pPr>
    </w:p>
    <w:p w:rsidR="0091793B" w:rsidRDefault="0091793B" w:rsidP="00E918C2">
      <w:pPr>
        <w:jc w:val="both"/>
        <w:rPr>
          <w:b/>
          <w:color w:val="000000"/>
          <w:sz w:val="20"/>
          <w:szCs w:val="20"/>
        </w:rPr>
      </w:pPr>
    </w:p>
    <w:p w:rsidR="0091793B" w:rsidRDefault="0091793B" w:rsidP="00E918C2">
      <w:pPr>
        <w:jc w:val="both"/>
        <w:rPr>
          <w:b/>
          <w:color w:val="000000"/>
          <w:sz w:val="20"/>
          <w:szCs w:val="20"/>
        </w:rPr>
      </w:pPr>
    </w:p>
    <w:p w:rsidR="0091793B" w:rsidRDefault="0091793B" w:rsidP="00E918C2">
      <w:pPr>
        <w:jc w:val="both"/>
        <w:rPr>
          <w:b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/>
          <w:color w:val="000000"/>
          <w:sz w:val="20"/>
          <w:szCs w:val="20"/>
        </w:rPr>
      </w:pPr>
    </w:p>
    <w:p w:rsidR="0091793B" w:rsidRDefault="0091793B" w:rsidP="00E918C2">
      <w:pPr>
        <w:jc w:val="both"/>
        <w:rPr>
          <w:b/>
          <w:color w:val="000000"/>
          <w:sz w:val="20"/>
          <w:szCs w:val="20"/>
        </w:rPr>
      </w:pPr>
    </w:p>
    <w:p w:rsidR="00BD056E" w:rsidRDefault="00BD056E" w:rsidP="00E918C2">
      <w:pPr>
        <w:jc w:val="both"/>
        <w:rPr>
          <w:b/>
          <w:color w:val="000000"/>
          <w:sz w:val="20"/>
          <w:szCs w:val="20"/>
        </w:rPr>
      </w:pPr>
    </w:p>
    <w:p w:rsidR="00E918C2" w:rsidRPr="00786C61" w:rsidRDefault="00E918C2" w:rsidP="00E918C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Pr="00A95D85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="0091793B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Pr="00786C61">
        <w:rPr>
          <w:b/>
          <w:color w:val="000000"/>
          <w:sz w:val="22"/>
          <w:szCs w:val="22"/>
        </w:rPr>
        <w:t xml:space="preserve">Załącznik </w:t>
      </w:r>
      <w:r>
        <w:rPr>
          <w:b/>
          <w:color w:val="000000"/>
          <w:sz w:val="22"/>
          <w:szCs w:val="22"/>
        </w:rPr>
        <w:t>N</w:t>
      </w:r>
      <w:r w:rsidR="0091793B">
        <w:rPr>
          <w:b/>
          <w:color w:val="000000"/>
          <w:sz w:val="22"/>
          <w:szCs w:val="22"/>
        </w:rPr>
        <w:t>r 2</w:t>
      </w:r>
    </w:p>
    <w:p w:rsidR="00E918C2" w:rsidRPr="00786C61" w:rsidRDefault="00E918C2" w:rsidP="00E918C2">
      <w:pPr>
        <w:pStyle w:val="Tekstpodstawowywcity3"/>
        <w:spacing w:line="360" w:lineRule="auto"/>
        <w:ind w:left="0"/>
        <w:jc w:val="both"/>
        <w:rPr>
          <w:color w:val="000000"/>
          <w:sz w:val="22"/>
          <w:szCs w:val="22"/>
        </w:rPr>
      </w:pPr>
    </w:p>
    <w:p w:rsidR="00E918C2" w:rsidRPr="00463AE8" w:rsidRDefault="0091793B" w:rsidP="0091793B">
      <w:pPr>
        <w:pStyle w:val="Tekstpodstawowywcity3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918C2" w:rsidRPr="00463AE8">
        <w:rPr>
          <w:color w:val="000000"/>
          <w:sz w:val="20"/>
          <w:szCs w:val="20"/>
        </w:rPr>
        <w:t xml:space="preserve">Nazwa i adres Wykonawcy: </w:t>
      </w:r>
    </w:p>
    <w:p w:rsidR="00E918C2" w:rsidRDefault="00E918C2" w:rsidP="00E918C2">
      <w:pPr>
        <w:pStyle w:val="Tekstpodstawowywcity3"/>
        <w:ind w:left="0"/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……………………...................................</w:t>
      </w:r>
    </w:p>
    <w:p w:rsidR="00E918C2" w:rsidRDefault="00E918C2" w:rsidP="00E918C2">
      <w:pPr>
        <w:pStyle w:val="Tekstpodstawowywcity3"/>
        <w:ind w:left="0"/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 xml:space="preserve">................................................................... </w:t>
      </w:r>
    </w:p>
    <w:p w:rsidR="0091793B" w:rsidRDefault="00E918C2" w:rsidP="0091793B">
      <w:pPr>
        <w:pStyle w:val="Tekstpodstawowywcity3"/>
        <w:spacing w:after="0"/>
        <w:ind w:left="0"/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....................................................................</w:t>
      </w:r>
    </w:p>
    <w:p w:rsidR="0091793B" w:rsidRPr="0091793B" w:rsidRDefault="0091793B" w:rsidP="0091793B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91793B" w:rsidRPr="0091793B" w:rsidRDefault="0091793B" w:rsidP="0091793B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91793B" w:rsidRPr="0091793B" w:rsidRDefault="0091793B" w:rsidP="0091793B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91793B" w:rsidRPr="0091793B" w:rsidRDefault="0091793B" w:rsidP="0091793B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91793B" w:rsidRPr="0091793B" w:rsidRDefault="0091793B" w:rsidP="0091793B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E918C2" w:rsidRPr="0091793B" w:rsidRDefault="00E918C2" w:rsidP="0091793B">
      <w:pPr>
        <w:pStyle w:val="Tekstpodstawowywcity3"/>
        <w:spacing w:after="0"/>
        <w:ind w:left="0"/>
        <w:jc w:val="center"/>
        <w:rPr>
          <w:color w:val="000000"/>
          <w:sz w:val="18"/>
          <w:szCs w:val="18"/>
        </w:rPr>
      </w:pPr>
      <w:r w:rsidRPr="00786C61">
        <w:rPr>
          <w:color w:val="000000"/>
          <w:sz w:val="22"/>
          <w:szCs w:val="22"/>
        </w:rPr>
        <w:t>OŚWIADCZENIE</w:t>
      </w:r>
    </w:p>
    <w:p w:rsidR="00E918C2" w:rsidRDefault="00E918C2" w:rsidP="00E918C2">
      <w:pPr>
        <w:jc w:val="both"/>
      </w:pPr>
    </w:p>
    <w:p w:rsidR="00E918C2" w:rsidRPr="00463AE8" w:rsidRDefault="00E918C2" w:rsidP="00E918C2">
      <w:pPr>
        <w:jc w:val="both"/>
      </w:pPr>
    </w:p>
    <w:p w:rsidR="00E918C2" w:rsidRPr="00463AE8" w:rsidRDefault="00E918C2" w:rsidP="00E918C2">
      <w:pPr>
        <w:tabs>
          <w:tab w:val="left" w:pos="900"/>
        </w:tabs>
        <w:jc w:val="both"/>
        <w:rPr>
          <w:i/>
          <w:iCs/>
          <w:color w:val="000000"/>
        </w:rPr>
      </w:pPr>
      <w:r w:rsidRPr="00463AE8">
        <w:rPr>
          <w:color w:val="000000"/>
        </w:rPr>
        <w:tab/>
        <w:t xml:space="preserve">Przystępując do udziału w postępowaniu o zamówienie publiczne w trybie przetargu nieograniczonego </w:t>
      </w:r>
      <w:r w:rsidRPr="00463AE8">
        <w:rPr>
          <w:snapToGrid w:val="0"/>
          <w:color w:val="000000"/>
        </w:rPr>
        <w:t xml:space="preserve">oświadczam/y, że: </w:t>
      </w:r>
      <w:r w:rsidRPr="00463AE8">
        <w:rPr>
          <w:iCs/>
          <w:snapToGrid w:val="0"/>
          <w:color w:val="000000"/>
        </w:rPr>
        <w:t>nie podlegamy wykluczeniu z postępowania o udzielenie zamówienia na podstawie art. 24 ust. 1 i 2 ustawy - Prawo zamówień publicznych.</w:t>
      </w:r>
    </w:p>
    <w:p w:rsidR="00E918C2" w:rsidRPr="00463AE8" w:rsidRDefault="00E918C2" w:rsidP="00E918C2">
      <w:pPr>
        <w:widowControl w:val="0"/>
        <w:jc w:val="both"/>
        <w:rPr>
          <w:snapToGrid w:val="0"/>
          <w:color w:val="000000"/>
        </w:rPr>
      </w:pPr>
    </w:p>
    <w:p w:rsidR="00E918C2" w:rsidRPr="00463AE8" w:rsidRDefault="00E918C2" w:rsidP="00E918C2">
      <w:pPr>
        <w:pStyle w:val="Tekstpodstawowy"/>
        <w:ind w:left="4956"/>
        <w:rPr>
          <w:color w:val="000000"/>
        </w:rPr>
      </w:pPr>
    </w:p>
    <w:p w:rsidR="00E918C2" w:rsidRPr="00463AE8" w:rsidRDefault="00E918C2" w:rsidP="00E918C2">
      <w:pPr>
        <w:pStyle w:val="Tekstpodstawowy"/>
        <w:ind w:left="4956"/>
        <w:rPr>
          <w:color w:val="000000"/>
        </w:rPr>
      </w:pPr>
    </w:p>
    <w:p w:rsidR="00E918C2" w:rsidRPr="00786C61" w:rsidRDefault="00E918C2" w:rsidP="00E918C2">
      <w:pPr>
        <w:pStyle w:val="Tekstpodstawowy"/>
        <w:ind w:left="4956"/>
        <w:rPr>
          <w:color w:val="000000"/>
          <w:sz w:val="22"/>
          <w:szCs w:val="22"/>
        </w:rPr>
      </w:pPr>
    </w:p>
    <w:p w:rsidR="00E918C2" w:rsidRPr="00786C61" w:rsidRDefault="00E918C2" w:rsidP="00E918C2">
      <w:pPr>
        <w:pStyle w:val="Tekstpodstawowy"/>
        <w:ind w:left="4956"/>
        <w:rPr>
          <w:color w:val="000000"/>
          <w:sz w:val="22"/>
          <w:szCs w:val="22"/>
        </w:rPr>
      </w:pPr>
    </w:p>
    <w:p w:rsidR="00E918C2" w:rsidRPr="00786C61" w:rsidRDefault="00E918C2" w:rsidP="00E918C2">
      <w:pPr>
        <w:pStyle w:val="Tekstpodstawowy"/>
        <w:ind w:left="4956"/>
        <w:rPr>
          <w:color w:val="000000"/>
          <w:sz w:val="22"/>
          <w:szCs w:val="22"/>
        </w:rPr>
      </w:pPr>
    </w:p>
    <w:p w:rsidR="00E918C2" w:rsidRPr="00786C61" w:rsidRDefault="00E918C2" w:rsidP="00E918C2">
      <w:pPr>
        <w:pStyle w:val="Tekstpodstawowy"/>
        <w:ind w:left="4956"/>
        <w:rPr>
          <w:color w:val="000000"/>
          <w:sz w:val="22"/>
          <w:szCs w:val="22"/>
        </w:rPr>
      </w:pPr>
    </w:p>
    <w:p w:rsidR="00E918C2" w:rsidRPr="00786C61" w:rsidRDefault="00E918C2" w:rsidP="00E918C2">
      <w:pPr>
        <w:pStyle w:val="Tekstpodstawowy"/>
        <w:ind w:left="5664"/>
        <w:rPr>
          <w:iCs/>
          <w:color w:val="000000"/>
          <w:sz w:val="20"/>
        </w:rPr>
      </w:pPr>
      <w:r w:rsidRPr="00786C61">
        <w:rPr>
          <w:color w:val="000000"/>
          <w:sz w:val="20"/>
        </w:rPr>
        <w:t>...................................................................</w:t>
      </w:r>
      <w:r w:rsidRPr="00786C61">
        <w:rPr>
          <w:color w:val="000000"/>
          <w:sz w:val="20"/>
        </w:rPr>
        <w:br/>
      </w:r>
      <w:r w:rsidRPr="00663929">
        <w:rPr>
          <w:iCs/>
          <w:color w:val="000000"/>
          <w:sz w:val="20"/>
        </w:rPr>
        <w:t>data i podpis osoby uprawnionej</w:t>
      </w:r>
      <w:r w:rsidRPr="00786C61">
        <w:rPr>
          <w:iCs/>
          <w:color w:val="000000"/>
          <w:sz w:val="20"/>
        </w:rPr>
        <w:t xml:space="preserve"> </w:t>
      </w:r>
    </w:p>
    <w:p w:rsidR="00E918C2" w:rsidRPr="00786C61" w:rsidRDefault="00E918C2" w:rsidP="00E918C2">
      <w:pPr>
        <w:ind w:left="4956" w:firstLine="708"/>
        <w:jc w:val="both"/>
        <w:rPr>
          <w:b/>
          <w:color w:val="000000"/>
          <w:sz w:val="20"/>
        </w:rPr>
      </w:pPr>
      <w:r>
        <w:rPr>
          <w:iCs/>
          <w:color w:val="000000"/>
          <w:sz w:val="20"/>
        </w:rPr>
        <w:t xml:space="preserve">   </w:t>
      </w:r>
      <w:r w:rsidRPr="00786C61">
        <w:rPr>
          <w:iCs/>
          <w:color w:val="000000"/>
          <w:sz w:val="20"/>
        </w:rPr>
        <w:t>do reprezentacji Wykonawcy</w:t>
      </w:r>
    </w:p>
    <w:p w:rsidR="00E918C2" w:rsidRPr="00786C61" w:rsidRDefault="00E918C2" w:rsidP="00E918C2">
      <w:pPr>
        <w:jc w:val="both"/>
        <w:rPr>
          <w:b/>
          <w:color w:val="000000"/>
          <w:sz w:val="22"/>
          <w:szCs w:val="22"/>
        </w:rPr>
      </w:pPr>
    </w:p>
    <w:p w:rsidR="00E918C2" w:rsidRPr="00786C61" w:rsidRDefault="00E918C2" w:rsidP="00E918C2">
      <w:pPr>
        <w:jc w:val="both"/>
        <w:rPr>
          <w:b/>
          <w:color w:val="000000"/>
          <w:sz w:val="22"/>
          <w:szCs w:val="22"/>
        </w:rPr>
      </w:pPr>
    </w:p>
    <w:p w:rsidR="00E918C2" w:rsidRPr="00786C61" w:rsidRDefault="00E918C2" w:rsidP="00E918C2">
      <w:pPr>
        <w:jc w:val="both"/>
        <w:rPr>
          <w:b/>
          <w:color w:val="000000"/>
          <w:sz w:val="22"/>
          <w:szCs w:val="22"/>
        </w:rPr>
      </w:pPr>
    </w:p>
    <w:p w:rsidR="00E918C2" w:rsidRDefault="00E918C2" w:rsidP="00E918C2">
      <w:pPr>
        <w:jc w:val="both"/>
        <w:rPr>
          <w:bCs/>
          <w:iCs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Cs/>
          <w:iCs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Cs/>
          <w:iCs/>
          <w:color w:val="000000"/>
          <w:sz w:val="20"/>
          <w:szCs w:val="20"/>
        </w:rPr>
      </w:pPr>
    </w:p>
    <w:p w:rsidR="00E918C2" w:rsidRDefault="00E918C2" w:rsidP="00E918C2">
      <w:pPr>
        <w:jc w:val="both"/>
        <w:rPr>
          <w:bCs/>
          <w:iCs/>
          <w:color w:val="000000"/>
          <w:sz w:val="20"/>
          <w:szCs w:val="20"/>
        </w:rPr>
      </w:pPr>
    </w:p>
    <w:p w:rsidR="00E918C2" w:rsidRPr="000E46B8" w:rsidRDefault="00E918C2" w:rsidP="00E918C2">
      <w:pPr>
        <w:jc w:val="both"/>
        <w:rPr>
          <w:color w:val="000000"/>
          <w:sz w:val="20"/>
          <w:szCs w:val="20"/>
        </w:rPr>
      </w:pPr>
      <w:r w:rsidRPr="005346FB">
        <w:rPr>
          <w:bCs/>
          <w:iCs/>
          <w:color w:val="000000"/>
          <w:sz w:val="20"/>
          <w:szCs w:val="20"/>
        </w:rPr>
        <w:t>* w przypadku oferty wspólnej każdy Wykonawca składa i podpisuje oświadczenie w swoim imieniu.</w:t>
      </w:r>
    </w:p>
    <w:p w:rsidR="005D0BBA" w:rsidRPr="0091793B" w:rsidRDefault="005D0BBA" w:rsidP="005D0BBA">
      <w:pPr>
        <w:pStyle w:val="Tekstpodstawowy"/>
        <w:rPr>
          <w:iCs/>
          <w:color w:val="000000"/>
        </w:rPr>
      </w:pPr>
    </w:p>
    <w:p w:rsidR="005D0BBA" w:rsidRPr="0091793B" w:rsidRDefault="005D0BBA" w:rsidP="005D0BBA">
      <w:pPr>
        <w:pStyle w:val="Tekstpodstawowy"/>
        <w:rPr>
          <w:iCs/>
          <w:color w:val="000000"/>
        </w:rPr>
      </w:pPr>
    </w:p>
    <w:p w:rsidR="005D0BBA" w:rsidRPr="0091793B" w:rsidRDefault="005D0BBA" w:rsidP="005D0BBA">
      <w:pPr>
        <w:pStyle w:val="Tekstpodstawowy"/>
        <w:rPr>
          <w:iCs/>
          <w:color w:val="000000"/>
        </w:rPr>
      </w:pPr>
    </w:p>
    <w:p w:rsidR="005D0BBA" w:rsidRPr="0091793B" w:rsidRDefault="005D0BBA" w:rsidP="005D0BBA">
      <w:pPr>
        <w:pStyle w:val="Tekstpodstawowy"/>
        <w:rPr>
          <w:iCs/>
          <w:color w:val="000000"/>
        </w:rPr>
      </w:pPr>
    </w:p>
    <w:p w:rsidR="005D0BBA" w:rsidRDefault="005D0BBA" w:rsidP="005D0BBA">
      <w:pPr>
        <w:pStyle w:val="Tekstpodstawowy"/>
        <w:rPr>
          <w:iCs/>
          <w:color w:val="000000"/>
        </w:rPr>
      </w:pPr>
    </w:p>
    <w:p w:rsidR="0091793B" w:rsidRDefault="0091793B" w:rsidP="005D0BBA">
      <w:pPr>
        <w:pStyle w:val="Tekstpodstawowy"/>
        <w:rPr>
          <w:iCs/>
          <w:color w:val="000000"/>
        </w:rPr>
      </w:pPr>
    </w:p>
    <w:p w:rsidR="0091793B" w:rsidRDefault="0091793B" w:rsidP="005D0BBA">
      <w:pPr>
        <w:pStyle w:val="Tekstpodstawowy"/>
        <w:rPr>
          <w:iCs/>
          <w:color w:val="000000"/>
        </w:rPr>
      </w:pPr>
    </w:p>
    <w:p w:rsidR="0091793B" w:rsidRDefault="0091793B" w:rsidP="005D0BBA">
      <w:pPr>
        <w:pStyle w:val="Tekstpodstawowy"/>
        <w:rPr>
          <w:iCs/>
          <w:color w:val="000000"/>
        </w:rPr>
      </w:pPr>
    </w:p>
    <w:p w:rsidR="0091793B" w:rsidRDefault="0091793B" w:rsidP="005D0BBA">
      <w:pPr>
        <w:pStyle w:val="Tekstpodstawowy"/>
        <w:rPr>
          <w:iCs/>
          <w:color w:val="000000"/>
        </w:rPr>
      </w:pPr>
    </w:p>
    <w:p w:rsidR="0091793B" w:rsidRDefault="0091793B" w:rsidP="005D0BBA">
      <w:pPr>
        <w:pStyle w:val="Tekstpodstawowy"/>
        <w:rPr>
          <w:iCs/>
          <w:color w:val="000000"/>
        </w:rPr>
      </w:pPr>
    </w:p>
    <w:p w:rsidR="0091793B" w:rsidRDefault="0091793B" w:rsidP="005D0BBA">
      <w:pPr>
        <w:pStyle w:val="Tekstpodstawowy"/>
        <w:rPr>
          <w:iCs/>
          <w:color w:val="000000"/>
        </w:rPr>
      </w:pPr>
    </w:p>
    <w:p w:rsidR="0091793B" w:rsidRDefault="0091793B" w:rsidP="005D0BBA">
      <w:pPr>
        <w:pStyle w:val="Tekstpodstawowy"/>
        <w:rPr>
          <w:iCs/>
          <w:color w:val="000000"/>
        </w:rPr>
      </w:pPr>
    </w:p>
    <w:p w:rsidR="0091793B" w:rsidRDefault="0091793B" w:rsidP="005D0BBA">
      <w:pPr>
        <w:pStyle w:val="Tekstpodstawowy"/>
        <w:rPr>
          <w:iCs/>
          <w:color w:val="000000"/>
        </w:rPr>
      </w:pPr>
    </w:p>
    <w:p w:rsidR="00C016B4" w:rsidRDefault="00C016B4" w:rsidP="005D0BBA">
      <w:pPr>
        <w:pStyle w:val="Tekstpodstawowy"/>
        <w:rPr>
          <w:iCs/>
          <w:color w:val="000000"/>
        </w:rPr>
      </w:pPr>
    </w:p>
    <w:p w:rsidR="00C016B4" w:rsidRPr="0091793B" w:rsidRDefault="00C016B4" w:rsidP="005D0BBA">
      <w:pPr>
        <w:pStyle w:val="Tekstpodstawowy"/>
        <w:rPr>
          <w:iCs/>
          <w:color w:val="000000"/>
        </w:rPr>
      </w:pPr>
    </w:p>
    <w:p w:rsidR="005D0BBA" w:rsidRPr="00FD65A9" w:rsidRDefault="005D0BBA" w:rsidP="005D0BBA">
      <w:pPr>
        <w:pStyle w:val="Tekstpodstawowy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992">
        <w:rPr>
          <w:b/>
        </w:rPr>
        <w:t xml:space="preserve">Załącznik Nr </w:t>
      </w:r>
      <w:r w:rsidR="0091793B">
        <w:rPr>
          <w:b/>
        </w:rPr>
        <w:t>3</w:t>
      </w:r>
    </w:p>
    <w:p w:rsidR="005D0BBA" w:rsidRDefault="005D0BBA" w:rsidP="005D0BBA">
      <w:pPr>
        <w:pStyle w:val="Tekstpodstawowy"/>
      </w:pPr>
    </w:p>
    <w:p w:rsidR="005D0BBA" w:rsidRDefault="005D0BBA" w:rsidP="005D0BBA">
      <w:pPr>
        <w:pStyle w:val="Tekstpodstawowy"/>
      </w:pPr>
    </w:p>
    <w:p w:rsidR="005D0BBA" w:rsidRDefault="005D0BBA" w:rsidP="005D0BBA">
      <w:pPr>
        <w:pStyle w:val="Tekstpodstawowy"/>
      </w:pPr>
    </w:p>
    <w:p w:rsidR="005D0BBA" w:rsidRDefault="005D0BBA" w:rsidP="005D0BBA">
      <w:pPr>
        <w:pStyle w:val="Tekstpodstawowy"/>
      </w:pPr>
    </w:p>
    <w:p w:rsidR="005D0BBA" w:rsidRPr="00196E71" w:rsidRDefault="005D0BBA" w:rsidP="005D0BBA">
      <w:pPr>
        <w:spacing w:after="60"/>
        <w:jc w:val="center"/>
        <w:rPr>
          <w:b/>
          <w:sz w:val="20"/>
          <w:szCs w:val="20"/>
        </w:rPr>
      </w:pPr>
      <w:r w:rsidRPr="00196E71">
        <w:rPr>
          <w:b/>
          <w:sz w:val="20"/>
          <w:szCs w:val="20"/>
        </w:rPr>
        <w:t>WYKAZ ROBÓT BUDOWLANYCH</w:t>
      </w:r>
    </w:p>
    <w:p w:rsidR="005D0BBA" w:rsidRPr="00196E71" w:rsidRDefault="005D0BBA" w:rsidP="005D0BBA">
      <w:pPr>
        <w:pStyle w:val="Tekstpodstawowywcity"/>
        <w:numPr>
          <w:ilvl w:val="3"/>
          <w:numId w:val="0"/>
        </w:numPr>
        <w:tabs>
          <w:tab w:val="num" w:pos="0"/>
        </w:tabs>
        <w:rPr>
          <w:sz w:val="20"/>
        </w:rPr>
      </w:pPr>
    </w:p>
    <w:p w:rsidR="005D0BBA" w:rsidRPr="00196E71" w:rsidRDefault="005D0BBA" w:rsidP="005D0BBA">
      <w:pPr>
        <w:pStyle w:val="Tekstpodstawowywcity"/>
        <w:numPr>
          <w:ilvl w:val="3"/>
          <w:numId w:val="0"/>
        </w:numPr>
        <w:tabs>
          <w:tab w:val="num" w:pos="0"/>
        </w:tabs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410"/>
        <w:gridCol w:w="1843"/>
        <w:gridCol w:w="1984"/>
      </w:tblGrid>
      <w:tr w:rsidR="005D0BBA" w:rsidRPr="00196E71" w:rsidTr="0091793B">
        <w:trPr>
          <w:cantSplit/>
          <w:trHeight w:val="8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0BBA" w:rsidRPr="0091793B" w:rsidRDefault="005D0BBA" w:rsidP="00781F7B">
            <w:pPr>
              <w:jc w:val="center"/>
              <w:rPr>
                <w:b/>
                <w:sz w:val="20"/>
                <w:szCs w:val="20"/>
              </w:rPr>
            </w:pPr>
          </w:p>
          <w:p w:rsidR="005D0BBA" w:rsidRPr="0091793B" w:rsidRDefault="005D0BBA" w:rsidP="00781F7B">
            <w:pPr>
              <w:jc w:val="center"/>
              <w:rPr>
                <w:b/>
                <w:sz w:val="20"/>
                <w:szCs w:val="20"/>
              </w:rPr>
            </w:pPr>
            <w:r w:rsidRPr="0091793B">
              <w:rPr>
                <w:b/>
                <w:sz w:val="20"/>
                <w:szCs w:val="20"/>
              </w:rPr>
              <w:t>Rodzaj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0BBA" w:rsidRPr="0091793B" w:rsidRDefault="005D0BBA" w:rsidP="00781F7B">
            <w:pPr>
              <w:jc w:val="center"/>
              <w:rPr>
                <w:b/>
                <w:sz w:val="20"/>
                <w:szCs w:val="20"/>
              </w:rPr>
            </w:pPr>
          </w:p>
          <w:p w:rsidR="005D0BBA" w:rsidRPr="0091793B" w:rsidRDefault="005D0BBA" w:rsidP="00781F7B">
            <w:pPr>
              <w:jc w:val="center"/>
              <w:rPr>
                <w:b/>
                <w:sz w:val="20"/>
                <w:szCs w:val="20"/>
              </w:rPr>
            </w:pPr>
            <w:r w:rsidRPr="0091793B">
              <w:rPr>
                <w:b/>
                <w:sz w:val="20"/>
                <w:szCs w:val="20"/>
              </w:rPr>
              <w:t>Nazwa, adres, telefon Zleceniodawcy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0BBA" w:rsidRPr="0091793B" w:rsidRDefault="005D0BBA" w:rsidP="00781F7B">
            <w:pPr>
              <w:jc w:val="center"/>
              <w:rPr>
                <w:b/>
                <w:sz w:val="20"/>
                <w:szCs w:val="20"/>
              </w:rPr>
            </w:pPr>
          </w:p>
          <w:p w:rsidR="005D0BBA" w:rsidRPr="0091793B" w:rsidRDefault="005D0BBA" w:rsidP="00781F7B">
            <w:pPr>
              <w:jc w:val="center"/>
              <w:rPr>
                <w:b/>
                <w:sz w:val="20"/>
                <w:szCs w:val="20"/>
              </w:rPr>
            </w:pPr>
            <w:r w:rsidRPr="0091793B">
              <w:rPr>
                <w:b/>
                <w:sz w:val="20"/>
                <w:szCs w:val="20"/>
              </w:rPr>
              <w:t xml:space="preserve">Data wykonania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0BBA" w:rsidRPr="0091793B" w:rsidRDefault="005D0BBA" w:rsidP="00781F7B">
            <w:pPr>
              <w:jc w:val="center"/>
              <w:rPr>
                <w:b/>
                <w:sz w:val="20"/>
                <w:szCs w:val="20"/>
              </w:rPr>
            </w:pPr>
          </w:p>
          <w:p w:rsidR="005D0BBA" w:rsidRPr="0091793B" w:rsidRDefault="005D0BBA" w:rsidP="00781F7B">
            <w:pPr>
              <w:jc w:val="center"/>
              <w:rPr>
                <w:b/>
                <w:sz w:val="20"/>
                <w:szCs w:val="20"/>
              </w:rPr>
            </w:pPr>
            <w:r w:rsidRPr="0091793B">
              <w:rPr>
                <w:b/>
                <w:sz w:val="20"/>
                <w:szCs w:val="20"/>
              </w:rPr>
              <w:t xml:space="preserve">Wartość </w:t>
            </w:r>
          </w:p>
        </w:tc>
      </w:tr>
      <w:tr w:rsidR="005D0BBA" w:rsidRPr="00196E71" w:rsidTr="0091793B">
        <w:trPr>
          <w:cantSplit/>
          <w:trHeight w:val="260"/>
        </w:trPr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D0BBA" w:rsidRPr="00196E71" w:rsidRDefault="005D0BBA" w:rsidP="00781F7B">
            <w:pPr>
              <w:jc w:val="center"/>
              <w:rPr>
                <w:sz w:val="22"/>
              </w:rPr>
            </w:pPr>
            <w:r w:rsidRPr="00196E71"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D0BBA" w:rsidRPr="00196E71" w:rsidRDefault="005D0BBA" w:rsidP="00781F7B">
            <w:pPr>
              <w:jc w:val="center"/>
              <w:rPr>
                <w:sz w:val="22"/>
              </w:rPr>
            </w:pPr>
            <w:r w:rsidRPr="00196E71">
              <w:rPr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D0BBA" w:rsidRPr="00196E71" w:rsidRDefault="005D0BBA" w:rsidP="00781F7B">
            <w:pPr>
              <w:jc w:val="center"/>
              <w:rPr>
                <w:sz w:val="22"/>
              </w:rPr>
            </w:pPr>
            <w:r w:rsidRPr="00196E71">
              <w:rPr>
                <w:sz w:val="22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D0BBA" w:rsidRPr="00196E71" w:rsidRDefault="005D0BBA" w:rsidP="00781F7B">
            <w:pPr>
              <w:jc w:val="center"/>
              <w:rPr>
                <w:sz w:val="22"/>
              </w:rPr>
            </w:pPr>
            <w:r w:rsidRPr="00196E71">
              <w:rPr>
                <w:sz w:val="22"/>
              </w:rPr>
              <w:t>4</w:t>
            </w:r>
          </w:p>
        </w:tc>
      </w:tr>
      <w:tr w:rsidR="005D0BBA" w:rsidRPr="00196E71" w:rsidTr="0091793B">
        <w:trPr>
          <w:cantSplit/>
          <w:trHeight w:val="454"/>
        </w:trPr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>
            <w:r w:rsidRPr="00196E71">
              <w:t> </w:t>
            </w:r>
          </w:p>
          <w:p w:rsidR="005D0BBA" w:rsidRPr="00196E71" w:rsidRDefault="005D0BBA" w:rsidP="00781F7B"/>
          <w:p w:rsidR="005D0BBA" w:rsidRPr="00196E71" w:rsidRDefault="005D0BBA" w:rsidP="00781F7B"/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>
            <w:r w:rsidRPr="00196E71"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>
            <w:r w:rsidRPr="00196E71">
              <w:t> 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>
            <w:r w:rsidRPr="00196E71">
              <w:t> </w:t>
            </w:r>
          </w:p>
        </w:tc>
      </w:tr>
      <w:tr w:rsidR="005D0BBA" w:rsidRPr="00196E71" w:rsidTr="0091793B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>
            <w:r w:rsidRPr="00196E71">
              <w:t> </w:t>
            </w:r>
          </w:p>
          <w:p w:rsidR="005D0BBA" w:rsidRPr="00196E71" w:rsidRDefault="005D0BBA" w:rsidP="00781F7B"/>
          <w:p w:rsidR="005D0BBA" w:rsidRPr="00196E71" w:rsidRDefault="005D0BBA" w:rsidP="00781F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>
            <w:r w:rsidRPr="00196E7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>
            <w:r w:rsidRPr="00196E7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>
            <w:r w:rsidRPr="00196E71">
              <w:t> </w:t>
            </w:r>
          </w:p>
        </w:tc>
      </w:tr>
      <w:tr w:rsidR="005D0BBA" w:rsidRPr="00196E71" w:rsidTr="0091793B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  <w:p w:rsidR="005D0BBA" w:rsidRPr="00196E71" w:rsidRDefault="005D0BBA" w:rsidP="00781F7B"/>
          <w:p w:rsidR="005D0BBA" w:rsidRPr="00196E71" w:rsidRDefault="005D0BBA" w:rsidP="00781F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</w:tc>
      </w:tr>
      <w:tr w:rsidR="005D0BBA" w:rsidRPr="00196E71" w:rsidTr="0091793B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  <w:p w:rsidR="005D0BBA" w:rsidRPr="00196E71" w:rsidRDefault="005D0BBA" w:rsidP="00781F7B"/>
          <w:p w:rsidR="005D0BBA" w:rsidRPr="00196E71" w:rsidRDefault="005D0BBA" w:rsidP="00781F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</w:tc>
      </w:tr>
      <w:tr w:rsidR="005D0BBA" w:rsidRPr="00196E71" w:rsidTr="0091793B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  <w:p w:rsidR="005D0BBA" w:rsidRPr="00196E71" w:rsidRDefault="005D0BBA" w:rsidP="00781F7B"/>
          <w:p w:rsidR="005D0BBA" w:rsidRPr="00196E71" w:rsidRDefault="005D0BBA" w:rsidP="00781F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A" w:rsidRPr="00196E71" w:rsidRDefault="005D0BBA" w:rsidP="00781F7B"/>
        </w:tc>
      </w:tr>
    </w:tbl>
    <w:p w:rsidR="005D0BBA" w:rsidRPr="00196E71" w:rsidRDefault="005D0BBA" w:rsidP="005D0BBA">
      <w:pPr>
        <w:spacing w:line="360" w:lineRule="auto"/>
        <w:jc w:val="both"/>
        <w:rPr>
          <w:sz w:val="20"/>
        </w:rPr>
      </w:pPr>
    </w:p>
    <w:p w:rsidR="005D0BBA" w:rsidRDefault="005D0BBA" w:rsidP="005D0BBA">
      <w:pPr>
        <w:pStyle w:val="Tekstpodstawowy"/>
      </w:pPr>
    </w:p>
    <w:p w:rsidR="005D0BBA" w:rsidRDefault="005D0BBA" w:rsidP="005D0BBA">
      <w:pPr>
        <w:pStyle w:val="Tekstpodstawowy"/>
      </w:pPr>
    </w:p>
    <w:p w:rsidR="005D0BBA" w:rsidRDefault="005D0BBA" w:rsidP="005D0BBA">
      <w:pPr>
        <w:jc w:val="both"/>
        <w:rPr>
          <w:color w:val="000000"/>
        </w:rPr>
      </w:pPr>
    </w:p>
    <w:p w:rsidR="005D0BBA" w:rsidRDefault="005D0BBA" w:rsidP="005D0BB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</w:t>
      </w:r>
    </w:p>
    <w:p w:rsidR="005D0BBA" w:rsidRPr="000173DB" w:rsidRDefault="005D0BBA" w:rsidP="005D0BBA">
      <w:pPr>
        <w:pStyle w:val="Tekstpodstawowy"/>
        <w:ind w:left="4955" w:firstLine="709"/>
        <w:rPr>
          <w:iCs/>
          <w:color w:val="000000"/>
          <w:sz w:val="20"/>
        </w:rPr>
      </w:pPr>
      <w:r w:rsidRPr="000173DB">
        <w:rPr>
          <w:iCs/>
          <w:color w:val="000000"/>
          <w:sz w:val="20"/>
        </w:rPr>
        <w:t xml:space="preserve">data i podpis osoby uprawnionej </w:t>
      </w:r>
    </w:p>
    <w:p w:rsidR="005D0BBA" w:rsidRPr="00C92327" w:rsidRDefault="005D0BBA" w:rsidP="005D0BBA">
      <w:pPr>
        <w:pStyle w:val="Tekstpodstawowy"/>
        <w:ind w:left="5663" w:firstLine="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63881">
        <w:rPr>
          <w:sz w:val="20"/>
          <w:szCs w:val="20"/>
        </w:rPr>
        <w:t>do reprezentacji Wykonawcy</w:t>
      </w:r>
    </w:p>
    <w:sectPr w:rsidR="005D0BBA" w:rsidRPr="00C92327" w:rsidSect="008C71C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8020EAF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27"/>
    <w:multiLevelType w:val="multilevel"/>
    <w:tmpl w:val="00000027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7">
    <w:nsid w:val="0000003B"/>
    <w:multiLevelType w:val="multilevel"/>
    <w:tmpl w:val="17F80442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8">
    <w:nsid w:val="0000003E"/>
    <w:multiLevelType w:val="multilevel"/>
    <w:tmpl w:val="2B9EA1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6"/>
        </w:tabs>
        <w:ind w:left="1076" w:hanging="360"/>
      </w:pPr>
    </w:lvl>
    <w:lvl w:ilvl="2">
      <w:start w:val="1"/>
      <w:numFmt w:val="decimal"/>
      <w:lvlText w:val="%3."/>
      <w:lvlJc w:val="left"/>
      <w:pPr>
        <w:tabs>
          <w:tab w:val="num" w:pos="1436"/>
        </w:tabs>
        <w:ind w:left="1436" w:hanging="360"/>
      </w:pPr>
    </w:lvl>
    <w:lvl w:ilvl="3">
      <w:start w:val="1"/>
      <w:numFmt w:val="decimal"/>
      <w:lvlText w:val="%4."/>
      <w:lvlJc w:val="left"/>
      <w:pPr>
        <w:tabs>
          <w:tab w:val="num" w:pos="1796"/>
        </w:tabs>
        <w:ind w:left="1796" w:hanging="360"/>
      </w:pPr>
    </w:lvl>
    <w:lvl w:ilvl="4">
      <w:start w:val="1"/>
      <w:numFmt w:val="decimal"/>
      <w:lvlText w:val="%5."/>
      <w:lvlJc w:val="left"/>
      <w:pPr>
        <w:tabs>
          <w:tab w:val="num" w:pos="2156"/>
        </w:tabs>
        <w:ind w:left="2156" w:hanging="360"/>
      </w:pPr>
    </w:lvl>
    <w:lvl w:ilvl="5">
      <w:start w:val="1"/>
      <w:numFmt w:val="decimal"/>
      <w:lvlText w:val="%6."/>
      <w:lvlJc w:val="left"/>
      <w:pPr>
        <w:tabs>
          <w:tab w:val="num" w:pos="2516"/>
        </w:tabs>
        <w:ind w:left="2516" w:hanging="360"/>
      </w:pPr>
    </w:lvl>
    <w:lvl w:ilvl="6">
      <w:start w:val="1"/>
      <w:numFmt w:val="decimal"/>
      <w:lvlText w:val="%7."/>
      <w:lvlJc w:val="left"/>
      <w:pPr>
        <w:tabs>
          <w:tab w:val="num" w:pos="2876"/>
        </w:tabs>
        <w:ind w:left="2876" w:hanging="360"/>
      </w:pPr>
    </w:lvl>
    <w:lvl w:ilvl="7">
      <w:start w:val="1"/>
      <w:numFmt w:val="decimal"/>
      <w:lvlText w:val="%8."/>
      <w:lvlJc w:val="left"/>
      <w:pPr>
        <w:tabs>
          <w:tab w:val="num" w:pos="3236"/>
        </w:tabs>
        <w:ind w:left="3236" w:hanging="360"/>
      </w:pPr>
    </w:lvl>
    <w:lvl w:ilvl="8">
      <w:start w:val="1"/>
      <w:numFmt w:val="decimal"/>
      <w:lvlText w:val="%9."/>
      <w:lvlJc w:val="left"/>
      <w:pPr>
        <w:tabs>
          <w:tab w:val="num" w:pos="3596"/>
        </w:tabs>
        <w:ind w:left="3596" w:hanging="360"/>
      </w:pPr>
    </w:lvl>
  </w:abstractNum>
  <w:abstractNum w:abstractNumId="12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15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45343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>
    <w:nsid w:val="103B6820"/>
    <w:multiLevelType w:val="hybridMultilevel"/>
    <w:tmpl w:val="8CAC1AEC"/>
    <w:lvl w:ilvl="0" w:tplc="5C8CBC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8F7B9F"/>
    <w:multiLevelType w:val="singleLevel"/>
    <w:tmpl w:val="55E45FF8"/>
    <w:lvl w:ilvl="0">
      <w:start w:val="1"/>
      <w:numFmt w:val="decimal"/>
      <w:lvlText w:val="%1)"/>
      <w:legacy w:legacy="1" w:legacySpace="0" w:legacyIndent="691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21">
    <w:nsid w:val="13CF2378"/>
    <w:multiLevelType w:val="hybridMultilevel"/>
    <w:tmpl w:val="7FBA63D4"/>
    <w:lvl w:ilvl="0" w:tplc="FE94354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>
    <w:nsid w:val="14054637"/>
    <w:multiLevelType w:val="singleLevel"/>
    <w:tmpl w:val="8836075A"/>
    <w:lvl w:ilvl="0">
      <w:start w:val="1"/>
      <w:numFmt w:val="decimal"/>
      <w:lvlText w:val="%1)"/>
      <w:legacy w:legacy="1" w:legacySpace="0" w:legacyIndent="698"/>
      <w:lvlJc w:val="left"/>
      <w:rPr>
        <w:rFonts w:ascii="Times New Roman" w:eastAsia="Times New Roman" w:hAnsi="Times New Roman" w:cs="Times New Roman"/>
        <w:b w:val="0"/>
      </w:rPr>
    </w:lvl>
  </w:abstractNum>
  <w:abstractNum w:abstractNumId="23">
    <w:nsid w:val="14E55641"/>
    <w:multiLevelType w:val="singleLevel"/>
    <w:tmpl w:val="FDB6D044"/>
    <w:name w:val="WW8Num172"/>
    <w:lvl w:ilvl="0">
      <w:start w:val="1"/>
      <w:numFmt w:val="decimal"/>
      <w:lvlText w:val="%1)"/>
      <w:legacy w:legacy="1" w:legacySpace="0" w:legacyIndent="475"/>
      <w:lvlJc w:val="left"/>
      <w:rPr>
        <w:rFonts w:ascii="Times New Roman" w:eastAsia="Times New Roman" w:hAnsi="Times New Roman" w:cs="Times New Roman"/>
      </w:rPr>
    </w:lvl>
  </w:abstractNum>
  <w:abstractNum w:abstractNumId="24">
    <w:nsid w:val="221C4D2D"/>
    <w:multiLevelType w:val="hybridMultilevel"/>
    <w:tmpl w:val="CCBA8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3983164"/>
    <w:multiLevelType w:val="multilevel"/>
    <w:tmpl w:val="E298A04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658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</w:lvl>
  </w:abstractNum>
  <w:abstractNum w:abstractNumId="26">
    <w:nsid w:val="24520B24"/>
    <w:multiLevelType w:val="singleLevel"/>
    <w:tmpl w:val="0436E870"/>
    <w:lvl w:ilvl="0">
      <w:start w:val="1"/>
      <w:numFmt w:val="decimal"/>
      <w:lvlText w:val="%1)"/>
      <w:legacy w:legacy="1" w:legacySpace="0" w:legacyIndent="482"/>
      <w:lvlJc w:val="left"/>
      <w:rPr>
        <w:rFonts w:ascii="Times New Roman" w:eastAsia="Times New Roman" w:hAnsi="Times New Roman" w:cs="Times New Roman"/>
      </w:rPr>
    </w:lvl>
  </w:abstractNum>
  <w:abstractNum w:abstractNumId="27">
    <w:nsid w:val="25C10D88"/>
    <w:multiLevelType w:val="hybridMultilevel"/>
    <w:tmpl w:val="3CA62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9">
    <w:nsid w:val="2C7C5C9D"/>
    <w:multiLevelType w:val="hybridMultilevel"/>
    <w:tmpl w:val="C75E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5B3969"/>
    <w:multiLevelType w:val="singleLevel"/>
    <w:tmpl w:val="31BA0FC8"/>
    <w:lvl w:ilvl="0">
      <w:start w:val="1"/>
      <w:numFmt w:val="decimal"/>
      <w:lvlText w:val="%1)"/>
      <w:legacy w:legacy="1" w:legacySpace="0" w:legacyIndent="475"/>
      <w:lvlJc w:val="left"/>
      <w:rPr>
        <w:rFonts w:ascii="Times New Roman" w:eastAsia="Times New Roman" w:hAnsi="Times New Roman" w:cs="Times New Roman"/>
      </w:rPr>
    </w:lvl>
  </w:abstractNum>
  <w:abstractNum w:abstractNumId="31">
    <w:nsid w:val="3F8042A5"/>
    <w:multiLevelType w:val="hybridMultilevel"/>
    <w:tmpl w:val="6F30F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>
    <w:nsid w:val="453D0773"/>
    <w:multiLevelType w:val="hybridMultilevel"/>
    <w:tmpl w:val="43C8C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5B7516"/>
    <w:multiLevelType w:val="multilevel"/>
    <w:tmpl w:val="5F42F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4D11490D"/>
    <w:multiLevelType w:val="hybridMultilevel"/>
    <w:tmpl w:val="D7E4D390"/>
    <w:lvl w:ilvl="0" w:tplc="ED846A0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>
    <w:nsid w:val="4E170472"/>
    <w:multiLevelType w:val="singleLevel"/>
    <w:tmpl w:val="7D56BA18"/>
    <w:lvl w:ilvl="0">
      <w:start w:val="1"/>
      <w:numFmt w:val="decimal"/>
      <w:lvlText w:val="%1)"/>
      <w:legacy w:legacy="1" w:legacySpace="0" w:legacyIndent="482"/>
      <w:lvlJc w:val="left"/>
      <w:rPr>
        <w:rFonts w:ascii="Times New Roman" w:eastAsia="Times New Roman" w:hAnsi="Times New Roman" w:cs="Times New Roman"/>
      </w:rPr>
    </w:lvl>
  </w:abstractNum>
  <w:abstractNum w:abstractNumId="37">
    <w:nsid w:val="4F2201AD"/>
    <w:multiLevelType w:val="hybridMultilevel"/>
    <w:tmpl w:val="2548B6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0F2204C"/>
    <w:multiLevelType w:val="hybridMultilevel"/>
    <w:tmpl w:val="7590AB84"/>
    <w:lvl w:ilvl="0" w:tplc="DD86E8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28E65DA"/>
    <w:multiLevelType w:val="hybridMultilevel"/>
    <w:tmpl w:val="D90C3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56188E"/>
    <w:multiLevelType w:val="hybridMultilevel"/>
    <w:tmpl w:val="58842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96391"/>
    <w:multiLevelType w:val="hybridMultilevel"/>
    <w:tmpl w:val="CA1AD362"/>
    <w:lvl w:ilvl="0" w:tplc="D90AEB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2">
    <w:nsid w:val="65F64F46"/>
    <w:multiLevelType w:val="hybridMultilevel"/>
    <w:tmpl w:val="17B03DAE"/>
    <w:lvl w:ilvl="0" w:tplc="BBB24A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743A12"/>
    <w:multiLevelType w:val="hybridMultilevel"/>
    <w:tmpl w:val="103077B6"/>
    <w:lvl w:ilvl="0" w:tplc="32E4CA5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CB64E4"/>
    <w:multiLevelType w:val="hybridMultilevel"/>
    <w:tmpl w:val="C284D93A"/>
    <w:lvl w:ilvl="0" w:tplc="0415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B575F1"/>
    <w:multiLevelType w:val="hybridMultilevel"/>
    <w:tmpl w:val="9BD84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20839"/>
    <w:multiLevelType w:val="hybridMultilevel"/>
    <w:tmpl w:val="8460C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72675D"/>
    <w:multiLevelType w:val="hybridMultilevel"/>
    <w:tmpl w:val="46F80F04"/>
    <w:lvl w:ilvl="0" w:tplc="5CF458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240B5E"/>
    <w:multiLevelType w:val="hybridMultilevel"/>
    <w:tmpl w:val="8EF258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EBF3E84"/>
    <w:multiLevelType w:val="hybridMultilevel"/>
    <w:tmpl w:val="CD8C24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41"/>
  </w:num>
  <w:num w:numId="3">
    <w:abstractNumId w:val="0"/>
  </w:num>
  <w:num w:numId="4">
    <w:abstractNumId w:val="42"/>
  </w:num>
  <w:num w:numId="5">
    <w:abstractNumId w:val="39"/>
  </w:num>
  <w:num w:numId="6">
    <w:abstractNumId w:val="27"/>
  </w:num>
  <w:num w:numId="7">
    <w:abstractNumId w:val="45"/>
  </w:num>
  <w:num w:numId="8">
    <w:abstractNumId w:val="40"/>
  </w:num>
  <w:num w:numId="9">
    <w:abstractNumId w:val="49"/>
  </w:num>
  <w:num w:numId="10">
    <w:abstractNumId w:val="3"/>
  </w:num>
  <w:num w:numId="11">
    <w:abstractNumId w:val="33"/>
  </w:num>
  <w:num w:numId="12">
    <w:abstractNumId w:val="24"/>
  </w:num>
  <w:num w:numId="13">
    <w:abstractNumId w:val="31"/>
  </w:num>
  <w:num w:numId="14">
    <w:abstractNumId w:val="19"/>
  </w:num>
  <w:num w:numId="15">
    <w:abstractNumId w:val="44"/>
  </w:num>
  <w:num w:numId="16">
    <w:abstractNumId w:val="28"/>
  </w:num>
  <w:num w:numId="17">
    <w:abstractNumId w:val="22"/>
  </w:num>
  <w:num w:numId="18">
    <w:abstractNumId w:val="18"/>
  </w:num>
  <w:num w:numId="19">
    <w:abstractNumId w:val="18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36"/>
  </w:num>
  <w:num w:numId="22">
    <w:abstractNumId w:val="30"/>
  </w:num>
  <w:num w:numId="23">
    <w:abstractNumId w:val="26"/>
  </w:num>
  <w:num w:numId="24">
    <w:abstractNumId w:val="2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15"/>
  </w:num>
  <w:num w:numId="37">
    <w:abstractNumId w:val="16"/>
  </w:num>
  <w:num w:numId="38">
    <w:abstractNumId w:val="17"/>
  </w:num>
  <w:num w:numId="39">
    <w:abstractNumId w:val="25"/>
  </w:num>
  <w:num w:numId="40">
    <w:abstractNumId w:val="32"/>
  </w:num>
  <w:num w:numId="41">
    <w:abstractNumId w:val="34"/>
  </w:num>
  <w:num w:numId="42">
    <w:abstractNumId w:val="46"/>
  </w:num>
  <w:num w:numId="43">
    <w:abstractNumId w:val="37"/>
  </w:num>
  <w:num w:numId="44">
    <w:abstractNumId w:val="47"/>
  </w:num>
  <w:num w:numId="45">
    <w:abstractNumId w:val="43"/>
  </w:num>
  <w:num w:numId="46">
    <w:abstractNumId w:val="38"/>
  </w:num>
  <w:num w:numId="47">
    <w:abstractNumId w:val="29"/>
  </w:num>
  <w:num w:numId="48">
    <w:abstractNumId w:val="21"/>
  </w:num>
  <w:num w:numId="49">
    <w:abstractNumId w:val="4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4505"/>
    <w:rsid w:val="00006A41"/>
    <w:rsid w:val="00011B64"/>
    <w:rsid w:val="00012D0F"/>
    <w:rsid w:val="000171A7"/>
    <w:rsid w:val="00023387"/>
    <w:rsid w:val="00025C70"/>
    <w:rsid w:val="00035019"/>
    <w:rsid w:val="000357F9"/>
    <w:rsid w:val="00052893"/>
    <w:rsid w:val="0005597B"/>
    <w:rsid w:val="00055A3C"/>
    <w:rsid w:val="00057FA3"/>
    <w:rsid w:val="000633AB"/>
    <w:rsid w:val="00065C3B"/>
    <w:rsid w:val="00066A45"/>
    <w:rsid w:val="00073659"/>
    <w:rsid w:val="00074F6C"/>
    <w:rsid w:val="000821C7"/>
    <w:rsid w:val="00085122"/>
    <w:rsid w:val="0008704F"/>
    <w:rsid w:val="00087A2C"/>
    <w:rsid w:val="00092B0D"/>
    <w:rsid w:val="00095D05"/>
    <w:rsid w:val="00096E28"/>
    <w:rsid w:val="000A1770"/>
    <w:rsid w:val="000A2B5B"/>
    <w:rsid w:val="000A3560"/>
    <w:rsid w:val="000A6F3F"/>
    <w:rsid w:val="000A7D80"/>
    <w:rsid w:val="000B0409"/>
    <w:rsid w:val="000B7FB0"/>
    <w:rsid w:val="000C519C"/>
    <w:rsid w:val="000D69FC"/>
    <w:rsid w:val="000D7388"/>
    <w:rsid w:val="000E35D8"/>
    <w:rsid w:val="000E52B5"/>
    <w:rsid w:val="000F2637"/>
    <w:rsid w:val="000F4013"/>
    <w:rsid w:val="000F4D87"/>
    <w:rsid w:val="00100943"/>
    <w:rsid w:val="00102615"/>
    <w:rsid w:val="0010317B"/>
    <w:rsid w:val="00121C5E"/>
    <w:rsid w:val="00125E26"/>
    <w:rsid w:val="001439AE"/>
    <w:rsid w:val="001439EC"/>
    <w:rsid w:val="00144A1C"/>
    <w:rsid w:val="00154238"/>
    <w:rsid w:val="00170F8C"/>
    <w:rsid w:val="00174DF8"/>
    <w:rsid w:val="0018527F"/>
    <w:rsid w:val="00187A2C"/>
    <w:rsid w:val="00195D46"/>
    <w:rsid w:val="001A2207"/>
    <w:rsid w:val="001A4D9A"/>
    <w:rsid w:val="001B0EE3"/>
    <w:rsid w:val="001B23AA"/>
    <w:rsid w:val="001B5790"/>
    <w:rsid w:val="001B6182"/>
    <w:rsid w:val="001B63CB"/>
    <w:rsid w:val="001C111C"/>
    <w:rsid w:val="001C4840"/>
    <w:rsid w:val="001C565B"/>
    <w:rsid w:val="001C6A17"/>
    <w:rsid w:val="001E2745"/>
    <w:rsid w:val="001F051B"/>
    <w:rsid w:val="001F36F9"/>
    <w:rsid w:val="002005E0"/>
    <w:rsid w:val="00204EC6"/>
    <w:rsid w:val="002147A1"/>
    <w:rsid w:val="00220B4C"/>
    <w:rsid w:val="00221062"/>
    <w:rsid w:val="00222401"/>
    <w:rsid w:val="00224400"/>
    <w:rsid w:val="002245EF"/>
    <w:rsid w:val="00226969"/>
    <w:rsid w:val="00227E56"/>
    <w:rsid w:val="00230B1F"/>
    <w:rsid w:val="002338B2"/>
    <w:rsid w:val="00236C5D"/>
    <w:rsid w:val="0024253E"/>
    <w:rsid w:val="002528AC"/>
    <w:rsid w:val="0025789E"/>
    <w:rsid w:val="00261274"/>
    <w:rsid w:val="002672EA"/>
    <w:rsid w:val="00273655"/>
    <w:rsid w:val="00282351"/>
    <w:rsid w:val="00293D81"/>
    <w:rsid w:val="0029639E"/>
    <w:rsid w:val="002A157C"/>
    <w:rsid w:val="002A17C3"/>
    <w:rsid w:val="002A1B9C"/>
    <w:rsid w:val="002A3AE2"/>
    <w:rsid w:val="002A480F"/>
    <w:rsid w:val="002A69CD"/>
    <w:rsid w:val="002B190E"/>
    <w:rsid w:val="002C0A1F"/>
    <w:rsid w:val="002C14A1"/>
    <w:rsid w:val="002C1DCC"/>
    <w:rsid w:val="002E0934"/>
    <w:rsid w:val="002E0B54"/>
    <w:rsid w:val="002E28AD"/>
    <w:rsid w:val="002E6E52"/>
    <w:rsid w:val="002E7F48"/>
    <w:rsid w:val="002F116E"/>
    <w:rsid w:val="002F2FE6"/>
    <w:rsid w:val="00300991"/>
    <w:rsid w:val="00302429"/>
    <w:rsid w:val="00303BFC"/>
    <w:rsid w:val="00304407"/>
    <w:rsid w:val="00305295"/>
    <w:rsid w:val="00307028"/>
    <w:rsid w:val="003074E8"/>
    <w:rsid w:val="003116C7"/>
    <w:rsid w:val="00313FC8"/>
    <w:rsid w:val="00314C14"/>
    <w:rsid w:val="00326513"/>
    <w:rsid w:val="003316A9"/>
    <w:rsid w:val="0033297A"/>
    <w:rsid w:val="0033450F"/>
    <w:rsid w:val="00341B7D"/>
    <w:rsid w:val="003433A1"/>
    <w:rsid w:val="00346867"/>
    <w:rsid w:val="00350F69"/>
    <w:rsid w:val="00351CFD"/>
    <w:rsid w:val="00352E7B"/>
    <w:rsid w:val="00360049"/>
    <w:rsid w:val="00362963"/>
    <w:rsid w:val="00364D38"/>
    <w:rsid w:val="00372293"/>
    <w:rsid w:val="00381F91"/>
    <w:rsid w:val="00384082"/>
    <w:rsid w:val="00391239"/>
    <w:rsid w:val="00396344"/>
    <w:rsid w:val="003A22F0"/>
    <w:rsid w:val="003A3B1C"/>
    <w:rsid w:val="003A408B"/>
    <w:rsid w:val="003B1789"/>
    <w:rsid w:val="003B547A"/>
    <w:rsid w:val="003C0023"/>
    <w:rsid w:val="003C0992"/>
    <w:rsid w:val="003C20E9"/>
    <w:rsid w:val="003D39AA"/>
    <w:rsid w:val="003E71A5"/>
    <w:rsid w:val="003F337F"/>
    <w:rsid w:val="003F3F02"/>
    <w:rsid w:val="003F54B2"/>
    <w:rsid w:val="004045DA"/>
    <w:rsid w:val="00406DAA"/>
    <w:rsid w:val="0041028A"/>
    <w:rsid w:val="00414987"/>
    <w:rsid w:val="00417C5E"/>
    <w:rsid w:val="00422CD1"/>
    <w:rsid w:val="004243A0"/>
    <w:rsid w:val="0042527D"/>
    <w:rsid w:val="00427E75"/>
    <w:rsid w:val="004301FF"/>
    <w:rsid w:val="0043191F"/>
    <w:rsid w:val="00432FAF"/>
    <w:rsid w:val="00435F1A"/>
    <w:rsid w:val="00436FC9"/>
    <w:rsid w:val="004411BD"/>
    <w:rsid w:val="0044506A"/>
    <w:rsid w:val="00452F69"/>
    <w:rsid w:val="00462500"/>
    <w:rsid w:val="004635D7"/>
    <w:rsid w:val="00464730"/>
    <w:rsid w:val="00464786"/>
    <w:rsid w:val="00464BA2"/>
    <w:rsid w:val="00464ED0"/>
    <w:rsid w:val="00464F5E"/>
    <w:rsid w:val="00466EC5"/>
    <w:rsid w:val="004676CB"/>
    <w:rsid w:val="00471A1B"/>
    <w:rsid w:val="0047233D"/>
    <w:rsid w:val="00475742"/>
    <w:rsid w:val="00482D5C"/>
    <w:rsid w:val="004832BF"/>
    <w:rsid w:val="0049102C"/>
    <w:rsid w:val="00492A10"/>
    <w:rsid w:val="00492BBC"/>
    <w:rsid w:val="0049417E"/>
    <w:rsid w:val="00494BE6"/>
    <w:rsid w:val="00495C54"/>
    <w:rsid w:val="004972E1"/>
    <w:rsid w:val="004A6708"/>
    <w:rsid w:val="004B1C07"/>
    <w:rsid w:val="004B30AD"/>
    <w:rsid w:val="004C06ED"/>
    <w:rsid w:val="004C30FA"/>
    <w:rsid w:val="004C383D"/>
    <w:rsid w:val="004C6BF0"/>
    <w:rsid w:val="004C7487"/>
    <w:rsid w:val="004C7DC6"/>
    <w:rsid w:val="004D1C43"/>
    <w:rsid w:val="004D528C"/>
    <w:rsid w:val="004E2BFE"/>
    <w:rsid w:val="004E3A0A"/>
    <w:rsid w:val="004E3BCA"/>
    <w:rsid w:val="004F2DD1"/>
    <w:rsid w:val="004F37ED"/>
    <w:rsid w:val="004F3B64"/>
    <w:rsid w:val="004F42A2"/>
    <w:rsid w:val="004F550C"/>
    <w:rsid w:val="004F734C"/>
    <w:rsid w:val="0050146E"/>
    <w:rsid w:val="005028D4"/>
    <w:rsid w:val="00503392"/>
    <w:rsid w:val="005034D7"/>
    <w:rsid w:val="0050527D"/>
    <w:rsid w:val="00505F3B"/>
    <w:rsid w:val="005076A3"/>
    <w:rsid w:val="005137E0"/>
    <w:rsid w:val="0052184E"/>
    <w:rsid w:val="005222CF"/>
    <w:rsid w:val="0053225F"/>
    <w:rsid w:val="0053528C"/>
    <w:rsid w:val="00543AB3"/>
    <w:rsid w:val="0055100B"/>
    <w:rsid w:val="005522A2"/>
    <w:rsid w:val="005532F3"/>
    <w:rsid w:val="005535AB"/>
    <w:rsid w:val="00553E1E"/>
    <w:rsid w:val="00554F29"/>
    <w:rsid w:val="00555B04"/>
    <w:rsid w:val="00556500"/>
    <w:rsid w:val="0056210A"/>
    <w:rsid w:val="00563D72"/>
    <w:rsid w:val="00564A16"/>
    <w:rsid w:val="00567A78"/>
    <w:rsid w:val="00567DD0"/>
    <w:rsid w:val="0057029F"/>
    <w:rsid w:val="0057238B"/>
    <w:rsid w:val="00577C70"/>
    <w:rsid w:val="00580701"/>
    <w:rsid w:val="0059282C"/>
    <w:rsid w:val="005953C2"/>
    <w:rsid w:val="00595F02"/>
    <w:rsid w:val="00596808"/>
    <w:rsid w:val="00597FC4"/>
    <w:rsid w:val="005A1C02"/>
    <w:rsid w:val="005A4BB4"/>
    <w:rsid w:val="005B3BAD"/>
    <w:rsid w:val="005D095C"/>
    <w:rsid w:val="005D0BBA"/>
    <w:rsid w:val="005D1871"/>
    <w:rsid w:val="005D1D65"/>
    <w:rsid w:val="005D1F0A"/>
    <w:rsid w:val="005D3AE6"/>
    <w:rsid w:val="005D652C"/>
    <w:rsid w:val="005F1119"/>
    <w:rsid w:val="005F14F0"/>
    <w:rsid w:val="005F59B6"/>
    <w:rsid w:val="005F6F51"/>
    <w:rsid w:val="005F7547"/>
    <w:rsid w:val="005F7EF0"/>
    <w:rsid w:val="006024AC"/>
    <w:rsid w:val="006066B0"/>
    <w:rsid w:val="00613F89"/>
    <w:rsid w:val="00616EA0"/>
    <w:rsid w:val="00620198"/>
    <w:rsid w:val="00620BAB"/>
    <w:rsid w:val="00624240"/>
    <w:rsid w:val="006242A4"/>
    <w:rsid w:val="00624B92"/>
    <w:rsid w:val="006269C7"/>
    <w:rsid w:val="00630C12"/>
    <w:rsid w:val="00635C52"/>
    <w:rsid w:val="00641039"/>
    <w:rsid w:val="0064360C"/>
    <w:rsid w:val="00644885"/>
    <w:rsid w:val="00644E46"/>
    <w:rsid w:val="00655EE1"/>
    <w:rsid w:val="00656469"/>
    <w:rsid w:val="006636AB"/>
    <w:rsid w:val="00667ACD"/>
    <w:rsid w:val="00681835"/>
    <w:rsid w:val="0069040B"/>
    <w:rsid w:val="006938F4"/>
    <w:rsid w:val="006A14C2"/>
    <w:rsid w:val="006A26E1"/>
    <w:rsid w:val="006A7709"/>
    <w:rsid w:val="006B18B6"/>
    <w:rsid w:val="006B19F9"/>
    <w:rsid w:val="006B2237"/>
    <w:rsid w:val="006B4CA4"/>
    <w:rsid w:val="006B6DFB"/>
    <w:rsid w:val="006C5251"/>
    <w:rsid w:val="006E19B0"/>
    <w:rsid w:val="006E1A79"/>
    <w:rsid w:val="006E75B1"/>
    <w:rsid w:val="006F183E"/>
    <w:rsid w:val="006F3438"/>
    <w:rsid w:val="006F60FF"/>
    <w:rsid w:val="00712716"/>
    <w:rsid w:val="00722255"/>
    <w:rsid w:val="0073090D"/>
    <w:rsid w:val="00730F54"/>
    <w:rsid w:val="00731C57"/>
    <w:rsid w:val="007322C9"/>
    <w:rsid w:val="0073582F"/>
    <w:rsid w:val="007377F6"/>
    <w:rsid w:val="00737A86"/>
    <w:rsid w:val="00741313"/>
    <w:rsid w:val="00741F7F"/>
    <w:rsid w:val="00750165"/>
    <w:rsid w:val="0075708D"/>
    <w:rsid w:val="007626A6"/>
    <w:rsid w:val="00763CDA"/>
    <w:rsid w:val="0077083A"/>
    <w:rsid w:val="00772024"/>
    <w:rsid w:val="007770D3"/>
    <w:rsid w:val="00781F7B"/>
    <w:rsid w:val="00794871"/>
    <w:rsid w:val="0079561D"/>
    <w:rsid w:val="007A15D2"/>
    <w:rsid w:val="007A1E15"/>
    <w:rsid w:val="007A6F82"/>
    <w:rsid w:val="007C589E"/>
    <w:rsid w:val="007D11E2"/>
    <w:rsid w:val="007D1DE3"/>
    <w:rsid w:val="007D762D"/>
    <w:rsid w:val="007E5CC7"/>
    <w:rsid w:val="007F0BF2"/>
    <w:rsid w:val="007F5395"/>
    <w:rsid w:val="007F55A5"/>
    <w:rsid w:val="00804B12"/>
    <w:rsid w:val="00811951"/>
    <w:rsid w:val="008123EB"/>
    <w:rsid w:val="008177D7"/>
    <w:rsid w:val="00826548"/>
    <w:rsid w:val="0083782A"/>
    <w:rsid w:val="008421BA"/>
    <w:rsid w:val="00842D28"/>
    <w:rsid w:val="00846DCA"/>
    <w:rsid w:val="00855F9E"/>
    <w:rsid w:val="008637E7"/>
    <w:rsid w:val="0086538D"/>
    <w:rsid w:val="0087274B"/>
    <w:rsid w:val="008748E7"/>
    <w:rsid w:val="0088284E"/>
    <w:rsid w:val="008828F6"/>
    <w:rsid w:val="00883FEE"/>
    <w:rsid w:val="00884257"/>
    <w:rsid w:val="00894750"/>
    <w:rsid w:val="008A50D9"/>
    <w:rsid w:val="008A69F7"/>
    <w:rsid w:val="008B3C8A"/>
    <w:rsid w:val="008B41B9"/>
    <w:rsid w:val="008C6758"/>
    <w:rsid w:val="008C6DEA"/>
    <w:rsid w:val="008C71C2"/>
    <w:rsid w:val="008D452F"/>
    <w:rsid w:val="008D6C12"/>
    <w:rsid w:val="008E1F1F"/>
    <w:rsid w:val="008E50DD"/>
    <w:rsid w:val="008E7CFC"/>
    <w:rsid w:val="008F1090"/>
    <w:rsid w:val="0090292A"/>
    <w:rsid w:val="00904198"/>
    <w:rsid w:val="00913AB1"/>
    <w:rsid w:val="009153F7"/>
    <w:rsid w:val="0091793B"/>
    <w:rsid w:val="00921AFD"/>
    <w:rsid w:val="00921E4E"/>
    <w:rsid w:val="00923CD5"/>
    <w:rsid w:val="00924412"/>
    <w:rsid w:val="00932DFA"/>
    <w:rsid w:val="0093363C"/>
    <w:rsid w:val="0093759E"/>
    <w:rsid w:val="00941A7D"/>
    <w:rsid w:val="00943C4D"/>
    <w:rsid w:val="009523F1"/>
    <w:rsid w:val="00953617"/>
    <w:rsid w:val="00957492"/>
    <w:rsid w:val="00975BB6"/>
    <w:rsid w:val="00976D68"/>
    <w:rsid w:val="00981CD3"/>
    <w:rsid w:val="00982724"/>
    <w:rsid w:val="009836CE"/>
    <w:rsid w:val="009878FE"/>
    <w:rsid w:val="00993C9B"/>
    <w:rsid w:val="009A1A99"/>
    <w:rsid w:val="009A2228"/>
    <w:rsid w:val="009A32FB"/>
    <w:rsid w:val="009A59E1"/>
    <w:rsid w:val="009B0344"/>
    <w:rsid w:val="009B3409"/>
    <w:rsid w:val="009B49F3"/>
    <w:rsid w:val="009C55CA"/>
    <w:rsid w:val="009C5827"/>
    <w:rsid w:val="009C6BA3"/>
    <w:rsid w:val="009C7697"/>
    <w:rsid w:val="009E23C5"/>
    <w:rsid w:val="009E3E2D"/>
    <w:rsid w:val="009E53CE"/>
    <w:rsid w:val="009F5CC3"/>
    <w:rsid w:val="009F745A"/>
    <w:rsid w:val="00A00B25"/>
    <w:rsid w:val="00A045EF"/>
    <w:rsid w:val="00A0763D"/>
    <w:rsid w:val="00A12583"/>
    <w:rsid w:val="00A21591"/>
    <w:rsid w:val="00A26EB6"/>
    <w:rsid w:val="00A27E5D"/>
    <w:rsid w:val="00A3557B"/>
    <w:rsid w:val="00A41D28"/>
    <w:rsid w:val="00A44F09"/>
    <w:rsid w:val="00A47BEE"/>
    <w:rsid w:val="00A565E5"/>
    <w:rsid w:val="00A56E9B"/>
    <w:rsid w:val="00A630D6"/>
    <w:rsid w:val="00A6754F"/>
    <w:rsid w:val="00A81A4E"/>
    <w:rsid w:val="00A82D29"/>
    <w:rsid w:val="00A90802"/>
    <w:rsid w:val="00AA69E2"/>
    <w:rsid w:val="00AB2146"/>
    <w:rsid w:val="00AC00F4"/>
    <w:rsid w:val="00AC08E4"/>
    <w:rsid w:val="00AC14CC"/>
    <w:rsid w:val="00AC2302"/>
    <w:rsid w:val="00AC25A5"/>
    <w:rsid w:val="00AC7866"/>
    <w:rsid w:val="00AD2026"/>
    <w:rsid w:val="00AD4138"/>
    <w:rsid w:val="00AD502E"/>
    <w:rsid w:val="00AD6674"/>
    <w:rsid w:val="00AE10CB"/>
    <w:rsid w:val="00AE4FF1"/>
    <w:rsid w:val="00AE7F39"/>
    <w:rsid w:val="00AF1BF2"/>
    <w:rsid w:val="00AF52F1"/>
    <w:rsid w:val="00AF687A"/>
    <w:rsid w:val="00B1155C"/>
    <w:rsid w:val="00B22F91"/>
    <w:rsid w:val="00B260C8"/>
    <w:rsid w:val="00B26956"/>
    <w:rsid w:val="00B301F9"/>
    <w:rsid w:val="00B31406"/>
    <w:rsid w:val="00B3169A"/>
    <w:rsid w:val="00B335F4"/>
    <w:rsid w:val="00B37216"/>
    <w:rsid w:val="00B421CE"/>
    <w:rsid w:val="00B511FC"/>
    <w:rsid w:val="00B5629C"/>
    <w:rsid w:val="00B60764"/>
    <w:rsid w:val="00B67704"/>
    <w:rsid w:val="00B714B5"/>
    <w:rsid w:val="00B7193F"/>
    <w:rsid w:val="00B76115"/>
    <w:rsid w:val="00B76258"/>
    <w:rsid w:val="00B83B7F"/>
    <w:rsid w:val="00B86E94"/>
    <w:rsid w:val="00B91473"/>
    <w:rsid w:val="00B9292F"/>
    <w:rsid w:val="00B95185"/>
    <w:rsid w:val="00B95925"/>
    <w:rsid w:val="00B95EA0"/>
    <w:rsid w:val="00BA53EA"/>
    <w:rsid w:val="00BA5967"/>
    <w:rsid w:val="00BB006C"/>
    <w:rsid w:val="00BB08E2"/>
    <w:rsid w:val="00BB4911"/>
    <w:rsid w:val="00BB7584"/>
    <w:rsid w:val="00BB7D88"/>
    <w:rsid w:val="00BC2937"/>
    <w:rsid w:val="00BC2BA8"/>
    <w:rsid w:val="00BC415A"/>
    <w:rsid w:val="00BC6BA1"/>
    <w:rsid w:val="00BD00D3"/>
    <w:rsid w:val="00BD056E"/>
    <w:rsid w:val="00BD5231"/>
    <w:rsid w:val="00BE35E2"/>
    <w:rsid w:val="00BE3922"/>
    <w:rsid w:val="00BF26D6"/>
    <w:rsid w:val="00BF34C7"/>
    <w:rsid w:val="00BF399F"/>
    <w:rsid w:val="00BF6F39"/>
    <w:rsid w:val="00BF7318"/>
    <w:rsid w:val="00C00568"/>
    <w:rsid w:val="00C016B4"/>
    <w:rsid w:val="00C04E12"/>
    <w:rsid w:val="00C1609A"/>
    <w:rsid w:val="00C2136F"/>
    <w:rsid w:val="00C214D9"/>
    <w:rsid w:val="00C2197B"/>
    <w:rsid w:val="00C21B02"/>
    <w:rsid w:val="00C24018"/>
    <w:rsid w:val="00C377A2"/>
    <w:rsid w:val="00C46909"/>
    <w:rsid w:val="00C47D1F"/>
    <w:rsid w:val="00C50830"/>
    <w:rsid w:val="00C54293"/>
    <w:rsid w:val="00C61B41"/>
    <w:rsid w:val="00C62308"/>
    <w:rsid w:val="00C72E8D"/>
    <w:rsid w:val="00C81721"/>
    <w:rsid w:val="00C81E1C"/>
    <w:rsid w:val="00C8262D"/>
    <w:rsid w:val="00C829F6"/>
    <w:rsid w:val="00C83ACE"/>
    <w:rsid w:val="00C86686"/>
    <w:rsid w:val="00C86926"/>
    <w:rsid w:val="00C93DE7"/>
    <w:rsid w:val="00CA173D"/>
    <w:rsid w:val="00CB7CBC"/>
    <w:rsid w:val="00CC3F7B"/>
    <w:rsid w:val="00CC7B09"/>
    <w:rsid w:val="00CD127F"/>
    <w:rsid w:val="00CD545D"/>
    <w:rsid w:val="00CE0232"/>
    <w:rsid w:val="00CE3847"/>
    <w:rsid w:val="00CE697B"/>
    <w:rsid w:val="00CF08F5"/>
    <w:rsid w:val="00CF2D24"/>
    <w:rsid w:val="00CF4B7F"/>
    <w:rsid w:val="00CF720E"/>
    <w:rsid w:val="00D0080E"/>
    <w:rsid w:val="00D023B6"/>
    <w:rsid w:val="00D04609"/>
    <w:rsid w:val="00D2016E"/>
    <w:rsid w:val="00D233A2"/>
    <w:rsid w:val="00D346F1"/>
    <w:rsid w:val="00D36E12"/>
    <w:rsid w:val="00D419C7"/>
    <w:rsid w:val="00D52234"/>
    <w:rsid w:val="00D56A02"/>
    <w:rsid w:val="00D64136"/>
    <w:rsid w:val="00D64E6F"/>
    <w:rsid w:val="00D75558"/>
    <w:rsid w:val="00D77DAE"/>
    <w:rsid w:val="00D80732"/>
    <w:rsid w:val="00D81F99"/>
    <w:rsid w:val="00D85F3C"/>
    <w:rsid w:val="00D874AF"/>
    <w:rsid w:val="00D87E7A"/>
    <w:rsid w:val="00D90EC9"/>
    <w:rsid w:val="00D933E6"/>
    <w:rsid w:val="00DA2893"/>
    <w:rsid w:val="00DA2B9C"/>
    <w:rsid w:val="00DB2BE6"/>
    <w:rsid w:val="00DB5E66"/>
    <w:rsid w:val="00DB5F07"/>
    <w:rsid w:val="00DB65B5"/>
    <w:rsid w:val="00DB66AD"/>
    <w:rsid w:val="00DD08F7"/>
    <w:rsid w:val="00DD6BFE"/>
    <w:rsid w:val="00DD76CF"/>
    <w:rsid w:val="00DE5567"/>
    <w:rsid w:val="00DF149E"/>
    <w:rsid w:val="00DF279F"/>
    <w:rsid w:val="00DF6E22"/>
    <w:rsid w:val="00E04A3F"/>
    <w:rsid w:val="00E060DF"/>
    <w:rsid w:val="00E06DE4"/>
    <w:rsid w:val="00E110BE"/>
    <w:rsid w:val="00E12EE7"/>
    <w:rsid w:val="00E25518"/>
    <w:rsid w:val="00E257F3"/>
    <w:rsid w:val="00E26FAD"/>
    <w:rsid w:val="00E27F4B"/>
    <w:rsid w:val="00E339D8"/>
    <w:rsid w:val="00E41921"/>
    <w:rsid w:val="00E43696"/>
    <w:rsid w:val="00E52891"/>
    <w:rsid w:val="00E62253"/>
    <w:rsid w:val="00E701F1"/>
    <w:rsid w:val="00E70E07"/>
    <w:rsid w:val="00E7102B"/>
    <w:rsid w:val="00E77942"/>
    <w:rsid w:val="00E9023B"/>
    <w:rsid w:val="00E918C2"/>
    <w:rsid w:val="00E97570"/>
    <w:rsid w:val="00EA4888"/>
    <w:rsid w:val="00EA55BB"/>
    <w:rsid w:val="00EB1495"/>
    <w:rsid w:val="00EB2655"/>
    <w:rsid w:val="00EB2848"/>
    <w:rsid w:val="00EB2D11"/>
    <w:rsid w:val="00EB2E24"/>
    <w:rsid w:val="00EB6675"/>
    <w:rsid w:val="00EC0317"/>
    <w:rsid w:val="00EC45CD"/>
    <w:rsid w:val="00ED643C"/>
    <w:rsid w:val="00EE38B2"/>
    <w:rsid w:val="00EE664A"/>
    <w:rsid w:val="00EF0D4C"/>
    <w:rsid w:val="00EF0F23"/>
    <w:rsid w:val="00EF2BD2"/>
    <w:rsid w:val="00EF3624"/>
    <w:rsid w:val="00EF6F95"/>
    <w:rsid w:val="00F05508"/>
    <w:rsid w:val="00F07368"/>
    <w:rsid w:val="00F07723"/>
    <w:rsid w:val="00F07942"/>
    <w:rsid w:val="00F10612"/>
    <w:rsid w:val="00F11033"/>
    <w:rsid w:val="00F11AE4"/>
    <w:rsid w:val="00F153F6"/>
    <w:rsid w:val="00F231CC"/>
    <w:rsid w:val="00F2381E"/>
    <w:rsid w:val="00F37CCF"/>
    <w:rsid w:val="00F5034A"/>
    <w:rsid w:val="00F549E4"/>
    <w:rsid w:val="00F607B6"/>
    <w:rsid w:val="00F67D9F"/>
    <w:rsid w:val="00F70FAD"/>
    <w:rsid w:val="00F84EA4"/>
    <w:rsid w:val="00F85C0B"/>
    <w:rsid w:val="00F96FF5"/>
    <w:rsid w:val="00FB25DE"/>
    <w:rsid w:val="00FB3775"/>
    <w:rsid w:val="00FB4998"/>
    <w:rsid w:val="00FB4C80"/>
    <w:rsid w:val="00FB5F0A"/>
    <w:rsid w:val="00FD0992"/>
    <w:rsid w:val="00FD2F4F"/>
    <w:rsid w:val="00FD7DA9"/>
    <w:rsid w:val="00FE3779"/>
    <w:rsid w:val="00FE5C4C"/>
    <w:rsid w:val="00FE7592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90EC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738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90EC9"/>
    <w:rPr>
      <w:b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25E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5E26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5D0BB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D0BBA"/>
    <w:pPr>
      <w:widowControl w:val="0"/>
      <w:autoSpaceDE w:val="0"/>
    </w:pPr>
    <w:rPr>
      <w:rFonts w:ascii="Courier New" w:hAnsi="Courier New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91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rsid w:val="00E918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918C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E918C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18C2"/>
    <w:rPr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rsid w:val="00E52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2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5732</Words>
  <Characters>34394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40046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Grażyna Walasek</cp:lastModifiedBy>
  <cp:revision>126</cp:revision>
  <cp:lastPrinted>2016-11-21T07:43:00Z</cp:lastPrinted>
  <dcterms:created xsi:type="dcterms:W3CDTF">2016-08-04T06:43:00Z</dcterms:created>
  <dcterms:modified xsi:type="dcterms:W3CDTF">2016-11-21T07:45:00Z</dcterms:modified>
</cp:coreProperties>
</file>